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B6659" w14:textId="65F7F0BC" w:rsidR="003B5575" w:rsidRPr="00C1527C" w:rsidRDefault="00C1527C">
      <w:pPr>
        <w:jc w:val="center"/>
        <w:rPr>
          <w:b/>
          <w:sz w:val="36"/>
          <w:szCs w:val="36"/>
          <w:lang w:val="tr-TR"/>
        </w:rPr>
      </w:pPr>
      <w:r w:rsidRPr="00C1527C">
        <w:rPr>
          <w:b/>
          <w:sz w:val="36"/>
          <w:szCs w:val="36"/>
          <w:lang w:val="tr-TR"/>
        </w:rPr>
        <w:t>RESUME</w:t>
      </w:r>
    </w:p>
    <w:p w14:paraId="28F23089" w14:textId="77777777" w:rsidR="007D4EC1" w:rsidRPr="00C1527C" w:rsidRDefault="007D4EC1">
      <w:pPr>
        <w:rPr>
          <w:noProof/>
          <w:lang w:val="tr-TR" w:eastAsia="en-US"/>
        </w:rPr>
      </w:pPr>
      <w:r w:rsidRPr="00C1527C">
        <w:rPr>
          <w:noProof/>
          <w:lang w:eastAsia="en-US"/>
        </w:rPr>
        <w:drawing>
          <wp:anchor distT="0" distB="0" distL="114300" distR="114300" simplePos="0" relativeHeight="251660288" behindDoc="0" locked="0" layoutInCell="1" hidden="0" allowOverlap="1" wp14:anchorId="6D4D2D61" wp14:editId="44D2DC72">
            <wp:simplePos x="0" y="0"/>
            <wp:positionH relativeFrom="margin">
              <wp:posOffset>4636770</wp:posOffset>
            </wp:positionH>
            <wp:positionV relativeFrom="paragraph">
              <wp:posOffset>136525</wp:posOffset>
            </wp:positionV>
            <wp:extent cx="1333500" cy="1822450"/>
            <wp:effectExtent l="0" t="0" r="0" b="6350"/>
            <wp:wrapThrough wrapText="bothSides">
              <wp:wrapPolygon edited="0">
                <wp:start x="0" y="0"/>
                <wp:lineTo x="0" y="21449"/>
                <wp:lineTo x="21291" y="21449"/>
                <wp:lineTo x="21291" y="0"/>
                <wp:lineTo x="0" y="0"/>
              </wp:wrapPolygon>
            </wp:wrapThrough>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1333500" cy="1822450"/>
                    </a:xfrm>
                    <a:prstGeom prst="rect">
                      <a:avLst/>
                    </a:prstGeom>
                    <a:ln/>
                  </pic:spPr>
                </pic:pic>
              </a:graphicData>
            </a:graphic>
            <wp14:sizeRelH relativeFrom="margin">
              <wp14:pctWidth>0</wp14:pctWidth>
            </wp14:sizeRelH>
            <wp14:sizeRelV relativeFrom="margin">
              <wp14:pctHeight>0</wp14:pctHeight>
            </wp14:sizeRelV>
          </wp:anchor>
        </w:drawing>
      </w:r>
    </w:p>
    <w:p w14:paraId="6E3CC731" w14:textId="02F9CA56" w:rsidR="003B7FA7" w:rsidRPr="00C1527C" w:rsidRDefault="00C1527C" w:rsidP="00525A98">
      <w:pPr>
        <w:spacing w:before="100" w:beforeAutospacing="1" w:after="100" w:afterAutospacing="1"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b/>
          <w:bCs/>
          <w:sz w:val="24"/>
          <w:szCs w:val="24"/>
          <w:lang w:val="tr-TR"/>
        </w:rPr>
        <w:t>Name and Surname</w:t>
      </w:r>
      <w:r w:rsidR="007D4EC1" w:rsidRPr="00C1527C">
        <w:rPr>
          <w:rFonts w:ascii="Times New Roman" w:eastAsia="Times New Roman" w:hAnsi="Times New Roman" w:cs="Times New Roman"/>
          <w:b/>
          <w:bCs/>
          <w:sz w:val="24"/>
          <w:szCs w:val="24"/>
          <w:lang w:val="tr-TR"/>
        </w:rPr>
        <w:t>:</w:t>
      </w:r>
      <w:r w:rsidR="007D4EC1" w:rsidRPr="00C1527C">
        <w:rPr>
          <w:rFonts w:ascii="Times New Roman" w:eastAsia="Times New Roman" w:hAnsi="Times New Roman" w:cs="Times New Roman"/>
          <w:sz w:val="24"/>
          <w:szCs w:val="24"/>
          <w:lang w:val="tr-TR"/>
        </w:rPr>
        <w:t xml:space="preserve"> Osman DUR</w:t>
      </w:r>
      <w:r w:rsidR="007D4EC1" w:rsidRPr="00C1527C">
        <w:rPr>
          <w:rFonts w:ascii="Times New Roman" w:eastAsia="Times New Roman" w:hAnsi="Times New Roman" w:cs="Times New Roman"/>
          <w:sz w:val="24"/>
          <w:szCs w:val="24"/>
          <w:lang w:val="tr-TR"/>
        </w:rPr>
        <w:tab/>
      </w:r>
      <w:r w:rsidR="007D4EC1" w:rsidRPr="00C1527C">
        <w:rPr>
          <w:rFonts w:ascii="Times New Roman" w:eastAsia="Times New Roman" w:hAnsi="Times New Roman" w:cs="Times New Roman"/>
          <w:sz w:val="24"/>
          <w:szCs w:val="24"/>
          <w:lang w:val="tr-TR"/>
        </w:rPr>
        <w:tab/>
      </w:r>
      <w:r w:rsidR="007D4EC1" w:rsidRPr="00C1527C">
        <w:rPr>
          <w:rFonts w:ascii="Times New Roman" w:eastAsia="Times New Roman" w:hAnsi="Times New Roman" w:cs="Times New Roman"/>
          <w:sz w:val="24"/>
          <w:szCs w:val="24"/>
          <w:lang w:val="tr-TR"/>
        </w:rPr>
        <w:tab/>
      </w:r>
      <w:r w:rsidR="007D4EC1" w:rsidRPr="00C1527C">
        <w:rPr>
          <w:rFonts w:ascii="Times New Roman" w:eastAsia="Times New Roman" w:hAnsi="Times New Roman" w:cs="Times New Roman"/>
          <w:sz w:val="24"/>
          <w:szCs w:val="24"/>
          <w:lang w:val="tr-TR"/>
        </w:rPr>
        <w:tab/>
      </w:r>
      <w:r w:rsidR="007D4EC1" w:rsidRPr="00C1527C">
        <w:rPr>
          <w:rFonts w:ascii="Times New Roman" w:eastAsia="Times New Roman" w:hAnsi="Times New Roman" w:cs="Times New Roman"/>
          <w:sz w:val="24"/>
          <w:szCs w:val="24"/>
          <w:lang w:val="tr-TR"/>
        </w:rPr>
        <w:tab/>
      </w:r>
      <w:r w:rsidR="007D4EC1" w:rsidRPr="00C1527C">
        <w:rPr>
          <w:rFonts w:ascii="Times New Roman" w:eastAsia="Times New Roman" w:hAnsi="Times New Roman" w:cs="Times New Roman"/>
          <w:sz w:val="24"/>
          <w:szCs w:val="24"/>
          <w:lang w:val="tr-TR"/>
        </w:rPr>
        <w:br/>
      </w:r>
      <w:r w:rsidRPr="00C1527C">
        <w:rPr>
          <w:rFonts w:ascii="Times New Roman" w:eastAsia="Times New Roman" w:hAnsi="Times New Roman" w:cs="Times New Roman"/>
          <w:b/>
          <w:bCs/>
          <w:sz w:val="24"/>
          <w:szCs w:val="24"/>
          <w:lang w:val="tr-TR"/>
        </w:rPr>
        <w:t>Title</w:t>
      </w:r>
      <w:r w:rsidR="007D4EC1" w:rsidRPr="00C1527C">
        <w:rPr>
          <w:rFonts w:ascii="Times New Roman" w:eastAsia="Times New Roman" w:hAnsi="Times New Roman" w:cs="Times New Roman"/>
          <w:b/>
          <w:bCs/>
          <w:sz w:val="24"/>
          <w:szCs w:val="24"/>
          <w:lang w:val="tr-TR"/>
        </w:rPr>
        <w:t>:</w:t>
      </w:r>
      <w:r w:rsidR="00477B6C">
        <w:rPr>
          <w:rFonts w:ascii="Times New Roman" w:eastAsia="Times New Roman" w:hAnsi="Times New Roman" w:cs="Times New Roman"/>
          <w:sz w:val="24"/>
          <w:szCs w:val="24"/>
          <w:lang w:val="tr-TR"/>
        </w:rPr>
        <w:t xml:space="preserve"> Ass</w:t>
      </w:r>
      <w:r w:rsidR="00CE77DC">
        <w:rPr>
          <w:rFonts w:ascii="Times New Roman" w:eastAsia="Times New Roman" w:hAnsi="Times New Roman" w:cs="Times New Roman"/>
          <w:sz w:val="24"/>
          <w:szCs w:val="24"/>
          <w:lang w:val="tr-TR"/>
        </w:rPr>
        <w:t>oc</w:t>
      </w:r>
      <w:r w:rsidR="00477B6C">
        <w:rPr>
          <w:rFonts w:ascii="Times New Roman" w:eastAsia="Times New Roman" w:hAnsi="Times New Roman" w:cs="Times New Roman"/>
          <w:sz w:val="24"/>
          <w:szCs w:val="24"/>
          <w:lang w:val="tr-TR"/>
        </w:rPr>
        <w:t>iate Prof.</w:t>
      </w:r>
      <w:r w:rsidR="00CE77DC">
        <w:rPr>
          <w:rFonts w:ascii="Times New Roman" w:eastAsia="Times New Roman" w:hAnsi="Times New Roman" w:cs="Times New Roman"/>
          <w:sz w:val="24"/>
          <w:szCs w:val="24"/>
          <w:lang w:val="tr-TR"/>
        </w:rPr>
        <w:t xml:space="preserve"> Dr.</w:t>
      </w:r>
      <w:bookmarkStart w:id="0" w:name="_GoBack"/>
      <w:bookmarkEnd w:id="0"/>
      <w:r w:rsidR="007D4EC1" w:rsidRPr="00C1527C">
        <w:rPr>
          <w:rFonts w:ascii="Times New Roman" w:eastAsia="Times New Roman" w:hAnsi="Times New Roman" w:cs="Times New Roman"/>
          <w:sz w:val="24"/>
          <w:szCs w:val="24"/>
          <w:lang w:val="tr-TR"/>
        </w:rPr>
        <w:br/>
      </w:r>
      <w:r w:rsidRPr="00C1527C">
        <w:rPr>
          <w:rFonts w:ascii="Times New Roman" w:eastAsia="Times New Roman" w:hAnsi="Times New Roman" w:cs="Times New Roman"/>
          <w:b/>
          <w:bCs/>
          <w:sz w:val="24"/>
          <w:szCs w:val="24"/>
          <w:lang w:val="tr-TR"/>
        </w:rPr>
        <w:t>Birthdate</w:t>
      </w:r>
      <w:r w:rsidR="007D4EC1" w:rsidRPr="00C1527C">
        <w:rPr>
          <w:rFonts w:ascii="Times New Roman" w:eastAsia="Times New Roman" w:hAnsi="Times New Roman" w:cs="Times New Roman"/>
          <w:b/>
          <w:bCs/>
          <w:sz w:val="24"/>
          <w:szCs w:val="24"/>
          <w:lang w:val="tr-TR"/>
        </w:rPr>
        <w:t>:</w:t>
      </w:r>
      <w:r w:rsidR="007D4EC1" w:rsidRPr="00C1527C">
        <w:rPr>
          <w:rFonts w:ascii="Times New Roman" w:eastAsia="Times New Roman" w:hAnsi="Times New Roman" w:cs="Times New Roman"/>
          <w:sz w:val="24"/>
          <w:szCs w:val="24"/>
          <w:lang w:val="tr-TR"/>
        </w:rPr>
        <w:t xml:space="preserve"> 01.03.1964</w:t>
      </w:r>
      <w:r w:rsidR="007D4EC1" w:rsidRPr="00C1527C">
        <w:rPr>
          <w:rFonts w:ascii="Times New Roman" w:eastAsia="Times New Roman" w:hAnsi="Times New Roman" w:cs="Times New Roman"/>
          <w:sz w:val="24"/>
          <w:szCs w:val="24"/>
          <w:lang w:val="tr-TR"/>
        </w:rPr>
        <w:br/>
      </w:r>
      <w:r w:rsidRPr="00C1527C">
        <w:rPr>
          <w:rFonts w:ascii="Times New Roman" w:eastAsia="Times New Roman" w:hAnsi="Times New Roman" w:cs="Times New Roman"/>
          <w:b/>
          <w:bCs/>
          <w:sz w:val="24"/>
          <w:szCs w:val="24"/>
          <w:lang w:val="tr-TR"/>
        </w:rPr>
        <w:t>Birth Place</w:t>
      </w:r>
      <w:r w:rsidR="007D4EC1" w:rsidRPr="00C1527C">
        <w:rPr>
          <w:rFonts w:ascii="Times New Roman" w:eastAsia="Times New Roman" w:hAnsi="Times New Roman" w:cs="Times New Roman"/>
          <w:b/>
          <w:bCs/>
          <w:sz w:val="24"/>
          <w:szCs w:val="24"/>
          <w:lang w:val="tr-TR"/>
        </w:rPr>
        <w:t>:</w:t>
      </w:r>
      <w:r w:rsidR="007D4EC1" w:rsidRPr="00C1527C">
        <w:rPr>
          <w:rFonts w:ascii="Times New Roman" w:eastAsia="Times New Roman" w:hAnsi="Times New Roman" w:cs="Times New Roman"/>
          <w:sz w:val="24"/>
          <w:szCs w:val="24"/>
          <w:lang w:val="tr-TR"/>
        </w:rPr>
        <w:t xml:space="preserve"> Konya</w:t>
      </w:r>
      <w:r w:rsidR="007D4EC1" w:rsidRPr="00C1527C">
        <w:rPr>
          <w:rFonts w:ascii="Times New Roman" w:eastAsia="Times New Roman" w:hAnsi="Times New Roman" w:cs="Times New Roman"/>
          <w:sz w:val="24"/>
          <w:szCs w:val="24"/>
          <w:lang w:val="tr-TR"/>
        </w:rPr>
        <w:br/>
      </w:r>
      <w:r w:rsidRPr="00C1527C">
        <w:rPr>
          <w:rFonts w:ascii="Times New Roman" w:eastAsia="Times New Roman" w:hAnsi="Times New Roman" w:cs="Times New Roman"/>
          <w:b/>
          <w:bCs/>
          <w:sz w:val="24"/>
          <w:szCs w:val="24"/>
          <w:lang w:val="tr-TR"/>
        </w:rPr>
        <w:t>Maritual Status</w:t>
      </w:r>
      <w:r w:rsidR="007D4EC1" w:rsidRPr="00C1527C">
        <w:rPr>
          <w:rFonts w:ascii="Times New Roman" w:eastAsia="Times New Roman" w:hAnsi="Times New Roman" w:cs="Times New Roman"/>
          <w:b/>
          <w:bCs/>
          <w:sz w:val="24"/>
          <w:szCs w:val="24"/>
          <w:lang w:val="tr-TR"/>
        </w:rPr>
        <w:t>:</w:t>
      </w:r>
      <w:r w:rsidR="007D4EC1" w:rsidRPr="00C1527C">
        <w:rPr>
          <w:rFonts w:ascii="Times New Roman" w:eastAsia="Times New Roman" w:hAnsi="Times New Roman" w:cs="Times New Roman"/>
          <w:sz w:val="24"/>
          <w:szCs w:val="24"/>
          <w:lang w:val="tr-TR"/>
        </w:rPr>
        <w:t xml:space="preserve"> </w:t>
      </w:r>
      <w:r>
        <w:rPr>
          <w:rFonts w:ascii="Times New Roman" w:eastAsia="Times New Roman" w:hAnsi="Times New Roman" w:cs="Times New Roman"/>
          <w:sz w:val="24"/>
          <w:szCs w:val="24"/>
          <w:lang w:val="tr-TR"/>
        </w:rPr>
        <w:t>Married</w:t>
      </w:r>
      <w:r w:rsidR="007D4EC1" w:rsidRPr="00C1527C">
        <w:rPr>
          <w:rFonts w:ascii="Times New Roman" w:eastAsia="Times New Roman" w:hAnsi="Times New Roman" w:cs="Times New Roman"/>
          <w:sz w:val="24"/>
          <w:szCs w:val="24"/>
          <w:lang w:val="tr-TR"/>
        </w:rPr>
        <w:br/>
      </w:r>
      <w:r>
        <w:rPr>
          <w:rFonts w:ascii="Times New Roman" w:eastAsia="Times New Roman" w:hAnsi="Times New Roman" w:cs="Times New Roman"/>
          <w:b/>
          <w:bCs/>
          <w:sz w:val="24"/>
          <w:szCs w:val="24"/>
          <w:lang w:val="tr-TR"/>
        </w:rPr>
        <w:t>Cell</w:t>
      </w:r>
      <w:r w:rsidR="007D4EC1" w:rsidRPr="00C1527C">
        <w:rPr>
          <w:rFonts w:ascii="Times New Roman" w:eastAsia="Times New Roman" w:hAnsi="Times New Roman" w:cs="Times New Roman"/>
          <w:b/>
          <w:bCs/>
          <w:sz w:val="24"/>
          <w:szCs w:val="24"/>
          <w:lang w:val="tr-TR"/>
        </w:rPr>
        <w:t>:</w:t>
      </w:r>
      <w:r w:rsidR="007D4EC1" w:rsidRPr="00C1527C">
        <w:rPr>
          <w:rFonts w:ascii="Times New Roman" w:eastAsia="Times New Roman" w:hAnsi="Times New Roman" w:cs="Times New Roman"/>
          <w:sz w:val="24"/>
          <w:szCs w:val="24"/>
          <w:lang w:val="tr-TR"/>
        </w:rPr>
        <w:t xml:space="preserve"> +90 505 505 58 01</w:t>
      </w:r>
      <w:r w:rsidR="007D4EC1" w:rsidRPr="00C1527C">
        <w:rPr>
          <w:rFonts w:ascii="Times New Roman" w:eastAsia="Times New Roman" w:hAnsi="Times New Roman" w:cs="Times New Roman"/>
          <w:sz w:val="24"/>
          <w:szCs w:val="24"/>
          <w:lang w:val="tr-TR"/>
        </w:rPr>
        <w:br/>
      </w:r>
      <w:r w:rsidR="007D4EC1" w:rsidRPr="00C1527C">
        <w:rPr>
          <w:rFonts w:ascii="Times New Roman" w:eastAsia="Times New Roman" w:hAnsi="Times New Roman" w:cs="Times New Roman"/>
          <w:b/>
          <w:bCs/>
          <w:sz w:val="24"/>
          <w:szCs w:val="24"/>
          <w:lang w:val="tr-TR"/>
        </w:rPr>
        <w:t>E-mail:</w:t>
      </w:r>
      <w:r w:rsidR="007D4EC1" w:rsidRPr="00C1527C">
        <w:rPr>
          <w:rFonts w:ascii="Times New Roman" w:eastAsia="Times New Roman" w:hAnsi="Times New Roman" w:cs="Times New Roman"/>
          <w:sz w:val="24"/>
          <w:szCs w:val="24"/>
          <w:lang w:val="tr-TR"/>
        </w:rPr>
        <w:t xml:space="preserve"> </w:t>
      </w:r>
      <w:hyperlink r:id="rId9" w:history="1">
        <w:r w:rsidR="003B7FA7" w:rsidRPr="00C1527C">
          <w:rPr>
            <w:rStyle w:val="Hyperlink"/>
            <w:rFonts w:ascii="Times New Roman" w:eastAsia="Times New Roman" w:hAnsi="Times New Roman" w:cs="Times New Roman"/>
            <w:sz w:val="24"/>
            <w:szCs w:val="24"/>
            <w:lang w:val="tr-TR"/>
          </w:rPr>
          <w:t>osmandur42@gmail.com</w:t>
        </w:r>
      </w:hyperlink>
    </w:p>
    <w:p w14:paraId="2CB29152" w14:textId="4A50713D" w:rsidR="007D4EC1" w:rsidRPr="00C1527C" w:rsidRDefault="007D4EC1" w:rsidP="00525A98">
      <w:pPr>
        <w:spacing w:before="100" w:beforeAutospacing="1" w:after="100" w:afterAutospacing="1" w:line="240" w:lineRule="auto"/>
        <w:rPr>
          <w:rFonts w:ascii="Times New Roman" w:hAnsi="Times New Roman" w:cs="Times New Roman"/>
          <w:b/>
          <w:sz w:val="24"/>
          <w:szCs w:val="24"/>
          <w:lang w:val="tr-TR"/>
        </w:rPr>
      </w:pPr>
      <w:r w:rsidRPr="00C1527C">
        <w:rPr>
          <w:rFonts w:ascii="Times New Roman" w:eastAsia="Times New Roman" w:hAnsi="Times New Roman" w:cs="Times New Roman"/>
          <w:b/>
          <w:bCs/>
          <w:sz w:val="24"/>
          <w:szCs w:val="24"/>
          <w:lang w:val="tr-TR"/>
        </w:rPr>
        <w:t>Adres</w:t>
      </w:r>
      <w:r w:rsidR="00C1527C">
        <w:rPr>
          <w:rFonts w:ascii="Times New Roman" w:eastAsia="Times New Roman" w:hAnsi="Times New Roman" w:cs="Times New Roman"/>
          <w:b/>
          <w:bCs/>
          <w:sz w:val="24"/>
          <w:szCs w:val="24"/>
          <w:lang w:val="tr-TR"/>
        </w:rPr>
        <w:t>s</w:t>
      </w:r>
      <w:r w:rsidRPr="00C1527C">
        <w:rPr>
          <w:rFonts w:ascii="Times New Roman" w:eastAsia="Times New Roman" w:hAnsi="Times New Roman" w:cs="Times New Roman"/>
          <w:b/>
          <w:bCs/>
          <w:sz w:val="24"/>
          <w:szCs w:val="24"/>
          <w:lang w:val="tr-TR"/>
        </w:rPr>
        <w:t>:</w:t>
      </w:r>
      <w:r w:rsidRPr="00C1527C">
        <w:rPr>
          <w:rFonts w:ascii="Times New Roman" w:eastAsia="Times New Roman" w:hAnsi="Times New Roman" w:cs="Times New Roman"/>
          <w:sz w:val="24"/>
          <w:szCs w:val="24"/>
          <w:lang w:val="tr-TR"/>
        </w:rPr>
        <w:t xml:space="preserve"> Mareşal Fevzi Çakmak Mah. Osmanlı Konakları Reşat Paşa Sok. No: 6 Daire: 1</w:t>
      </w:r>
      <w:r w:rsidR="00651CF0" w:rsidRPr="00C1527C">
        <w:rPr>
          <w:rFonts w:ascii="Times New Roman" w:eastAsia="Times New Roman" w:hAnsi="Times New Roman" w:cs="Times New Roman"/>
          <w:sz w:val="24"/>
          <w:szCs w:val="24"/>
          <w:lang w:val="tr-TR"/>
        </w:rPr>
        <w:t>-</w:t>
      </w:r>
      <w:r w:rsidR="00441034" w:rsidRPr="00C1527C">
        <w:rPr>
          <w:rFonts w:ascii="Times New Roman" w:eastAsia="Times New Roman" w:hAnsi="Times New Roman" w:cs="Times New Roman"/>
          <w:sz w:val="24"/>
          <w:szCs w:val="24"/>
          <w:lang w:val="tr-TR"/>
        </w:rPr>
        <w:t>2</w:t>
      </w:r>
      <w:r w:rsidR="00651CF0" w:rsidRPr="00C1527C">
        <w:rPr>
          <w:rFonts w:ascii="Times New Roman" w:eastAsia="Times New Roman" w:hAnsi="Times New Roman" w:cs="Times New Roman"/>
          <w:sz w:val="24"/>
          <w:szCs w:val="24"/>
          <w:lang w:val="tr-TR"/>
        </w:rPr>
        <w:t>,</w:t>
      </w:r>
      <w:r w:rsidRPr="00C1527C">
        <w:rPr>
          <w:rFonts w:ascii="Times New Roman" w:eastAsia="Times New Roman" w:hAnsi="Times New Roman" w:cs="Times New Roman"/>
          <w:sz w:val="24"/>
          <w:szCs w:val="24"/>
          <w:lang w:val="tr-TR"/>
        </w:rPr>
        <w:t xml:space="preserve"> Arnavutköy- İstanbul</w:t>
      </w:r>
    </w:p>
    <w:p w14:paraId="597DCDA1" w14:textId="09DFAC0D" w:rsidR="007D4EC1" w:rsidRPr="00C1527C" w:rsidRDefault="00C1527C" w:rsidP="007D4EC1">
      <w:pPr>
        <w:spacing w:before="100" w:beforeAutospacing="1" w:after="100" w:afterAutospacing="1" w:line="240" w:lineRule="auto"/>
        <w:outlineLvl w:val="2"/>
        <w:rPr>
          <w:rFonts w:ascii="Times New Roman" w:eastAsia="Times New Roman" w:hAnsi="Times New Roman" w:cs="Times New Roman"/>
          <w:b/>
          <w:bCs/>
          <w:sz w:val="27"/>
          <w:szCs w:val="27"/>
          <w:lang w:val="tr-TR"/>
        </w:rPr>
      </w:pPr>
      <w:r>
        <w:rPr>
          <w:rFonts w:ascii="Times New Roman" w:eastAsia="Times New Roman" w:hAnsi="Times New Roman" w:cs="Times New Roman"/>
          <w:b/>
          <w:bCs/>
          <w:sz w:val="27"/>
          <w:szCs w:val="27"/>
          <w:lang w:val="tr-TR"/>
        </w:rPr>
        <w:t>EDUCATION</w:t>
      </w:r>
    </w:p>
    <w:tbl>
      <w:tblPr>
        <w:tblW w:w="940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35"/>
        <w:gridCol w:w="1986"/>
        <w:gridCol w:w="4938"/>
        <w:gridCol w:w="1049"/>
      </w:tblGrid>
      <w:tr w:rsidR="007D4EC1" w:rsidRPr="00C1527C" w14:paraId="7A7FE1CB" w14:textId="77777777" w:rsidTr="007D4EC1">
        <w:trPr>
          <w:trHeight w:val="310"/>
          <w:tblHeader/>
          <w:tblCellSpacing w:w="15" w:type="dxa"/>
        </w:trPr>
        <w:tc>
          <w:tcPr>
            <w:tcW w:w="0" w:type="auto"/>
            <w:vAlign w:val="center"/>
            <w:hideMark/>
          </w:tcPr>
          <w:p w14:paraId="4A468755" w14:textId="6FF977E7" w:rsidR="007D4EC1" w:rsidRPr="00C1527C" w:rsidRDefault="00C1527C" w:rsidP="007D4EC1">
            <w:pPr>
              <w:spacing w:after="0" w:line="240" w:lineRule="auto"/>
              <w:jc w:val="center"/>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Degree</w:t>
            </w:r>
          </w:p>
        </w:tc>
        <w:tc>
          <w:tcPr>
            <w:tcW w:w="0" w:type="auto"/>
            <w:vAlign w:val="center"/>
            <w:hideMark/>
          </w:tcPr>
          <w:p w14:paraId="0EC2ACA9" w14:textId="65851B8E" w:rsidR="007D4EC1" w:rsidRPr="00C1527C" w:rsidRDefault="00C1527C" w:rsidP="007D4EC1">
            <w:pPr>
              <w:spacing w:after="0" w:line="240" w:lineRule="auto"/>
              <w:jc w:val="center"/>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Department</w:t>
            </w:r>
          </w:p>
        </w:tc>
        <w:tc>
          <w:tcPr>
            <w:tcW w:w="4908" w:type="dxa"/>
            <w:vAlign w:val="center"/>
            <w:hideMark/>
          </w:tcPr>
          <w:p w14:paraId="5D668EA2" w14:textId="77A75FA9" w:rsidR="007D4EC1" w:rsidRPr="00C1527C" w:rsidRDefault="00C1527C" w:rsidP="007D4EC1">
            <w:pPr>
              <w:spacing w:after="0" w:line="240" w:lineRule="auto"/>
              <w:jc w:val="center"/>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University</w:t>
            </w:r>
          </w:p>
        </w:tc>
        <w:tc>
          <w:tcPr>
            <w:tcW w:w="1004" w:type="dxa"/>
            <w:vAlign w:val="center"/>
            <w:hideMark/>
          </w:tcPr>
          <w:p w14:paraId="427AC261" w14:textId="4D605C1D" w:rsidR="007D4EC1" w:rsidRPr="00C1527C" w:rsidRDefault="00C1527C" w:rsidP="007D4EC1">
            <w:pPr>
              <w:spacing w:after="0" w:line="240" w:lineRule="auto"/>
              <w:jc w:val="center"/>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Year</w:t>
            </w:r>
          </w:p>
        </w:tc>
      </w:tr>
      <w:tr w:rsidR="007D4EC1" w:rsidRPr="00C1527C" w14:paraId="582517D4" w14:textId="77777777" w:rsidTr="007D4EC1">
        <w:trPr>
          <w:trHeight w:val="296"/>
          <w:tblCellSpacing w:w="15" w:type="dxa"/>
        </w:trPr>
        <w:tc>
          <w:tcPr>
            <w:tcW w:w="0" w:type="auto"/>
            <w:vAlign w:val="center"/>
            <w:hideMark/>
          </w:tcPr>
          <w:p w14:paraId="170631CB" w14:textId="4C357AFD"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 xml:space="preserve">Bachelor </w:t>
            </w:r>
          </w:p>
        </w:tc>
        <w:tc>
          <w:tcPr>
            <w:tcW w:w="0" w:type="auto"/>
            <w:vAlign w:val="center"/>
            <w:hideMark/>
          </w:tcPr>
          <w:p w14:paraId="63B0F4C3" w14:textId="44D88D6C"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Physics</w:t>
            </w:r>
          </w:p>
        </w:tc>
        <w:tc>
          <w:tcPr>
            <w:tcW w:w="4908" w:type="dxa"/>
            <w:vAlign w:val="center"/>
            <w:hideMark/>
          </w:tcPr>
          <w:p w14:paraId="16AAC9A3" w14:textId="07CF5304"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 xml:space="preserve">Ondokuz Mayıs </w:t>
            </w:r>
            <w:r w:rsidR="00C1527C">
              <w:rPr>
                <w:rFonts w:ascii="Times New Roman" w:eastAsia="Times New Roman" w:hAnsi="Times New Roman" w:cs="Times New Roman"/>
                <w:sz w:val="24"/>
                <w:szCs w:val="24"/>
                <w:lang w:val="tr-TR"/>
              </w:rPr>
              <w:t>University</w:t>
            </w:r>
            <w:r w:rsidRPr="00C1527C">
              <w:rPr>
                <w:rFonts w:ascii="Times New Roman" w:eastAsia="Times New Roman" w:hAnsi="Times New Roman" w:cs="Times New Roman"/>
                <w:sz w:val="24"/>
                <w:szCs w:val="24"/>
                <w:lang w:val="tr-TR"/>
              </w:rPr>
              <w:t xml:space="preserve"> </w:t>
            </w:r>
            <w:r w:rsidR="00C1527C" w:rsidRPr="00C1527C">
              <w:rPr>
                <w:rFonts w:ascii="Times New Roman" w:eastAsia="Times New Roman" w:hAnsi="Times New Roman" w:cs="Times New Roman"/>
                <w:sz w:val="24"/>
                <w:szCs w:val="24"/>
                <w:lang w:val="tr-TR"/>
              </w:rPr>
              <w:t>Faculty of Arts and Sciences</w:t>
            </w:r>
          </w:p>
        </w:tc>
        <w:tc>
          <w:tcPr>
            <w:tcW w:w="1004" w:type="dxa"/>
            <w:vAlign w:val="center"/>
            <w:hideMark/>
          </w:tcPr>
          <w:p w14:paraId="3106422A"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1988</w:t>
            </w:r>
          </w:p>
        </w:tc>
      </w:tr>
      <w:tr w:rsidR="007D4EC1" w:rsidRPr="00C1527C" w14:paraId="61D792B4" w14:textId="77777777" w:rsidTr="007D4EC1">
        <w:trPr>
          <w:trHeight w:val="310"/>
          <w:tblCellSpacing w:w="15" w:type="dxa"/>
        </w:trPr>
        <w:tc>
          <w:tcPr>
            <w:tcW w:w="0" w:type="auto"/>
            <w:vAlign w:val="center"/>
            <w:hideMark/>
          </w:tcPr>
          <w:p w14:paraId="2210004D" w14:textId="12C66CF0"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Masters</w:t>
            </w:r>
          </w:p>
        </w:tc>
        <w:tc>
          <w:tcPr>
            <w:tcW w:w="0" w:type="auto"/>
            <w:vAlign w:val="center"/>
            <w:hideMark/>
          </w:tcPr>
          <w:p w14:paraId="5AE84D1B" w14:textId="0FA84129"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Physics</w:t>
            </w:r>
          </w:p>
        </w:tc>
        <w:tc>
          <w:tcPr>
            <w:tcW w:w="4908" w:type="dxa"/>
            <w:vAlign w:val="center"/>
            <w:hideMark/>
          </w:tcPr>
          <w:p w14:paraId="1CE2FB6C" w14:textId="0E66AA73"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 xml:space="preserve">Ankara </w:t>
            </w:r>
            <w:r w:rsidR="00C1527C">
              <w:rPr>
                <w:rFonts w:ascii="Times New Roman" w:eastAsia="Times New Roman" w:hAnsi="Times New Roman" w:cs="Times New Roman"/>
                <w:sz w:val="24"/>
                <w:szCs w:val="24"/>
                <w:lang w:val="tr-TR"/>
              </w:rPr>
              <w:t>University</w:t>
            </w:r>
            <w:r w:rsidRPr="00C1527C">
              <w:rPr>
                <w:rFonts w:ascii="Times New Roman" w:eastAsia="Times New Roman" w:hAnsi="Times New Roman" w:cs="Times New Roman"/>
                <w:sz w:val="24"/>
                <w:szCs w:val="24"/>
                <w:lang w:val="tr-TR"/>
              </w:rPr>
              <w:t xml:space="preserve"> </w:t>
            </w:r>
            <w:r w:rsidR="00C1527C">
              <w:rPr>
                <w:rFonts w:ascii="Times New Roman" w:eastAsia="Times New Roman" w:hAnsi="Times New Roman" w:cs="Times New Roman"/>
                <w:sz w:val="24"/>
                <w:szCs w:val="24"/>
                <w:lang w:val="tr-TR"/>
              </w:rPr>
              <w:t>Faculty of Sciences</w:t>
            </w:r>
          </w:p>
          <w:p w14:paraId="4AD42651" w14:textId="141D99A6" w:rsidR="00EC3324" w:rsidRPr="00C1527C" w:rsidRDefault="00EC3324"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 xml:space="preserve">Budapeşte </w:t>
            </w:r>
            <w:r w:rsidR="00C1527C">
              <w:rPr>
                <w:rFonts w:ascii="Times New Roman" w:eastAsia="Times New Roman" w:hAnsi="Times New Roman" w:cs="Times New Roman"/>
                <w:sz w:val="24"/>
                <w:szCs w:val="24"/>
                <w:lang w:val="tr-TR"/>
              </w:rPr>
              <w:t>Technical University</w:t>
            </w:r>
            <w:r w:rsidRPr="00C1527C">
              <w:rPr>
                <w:rFonts w:ascii="Times New Roman" w:eastAsia="Times New Roman" w:hAnsi="Times New Roman" w:cs="Times New Roman"/>
                <w:sz w:val="24"/>
                <w:szCs w:val="24"/>
                <w:lang w:val="tr-TR"/>
              </w:rPr>
              <w:t>/</w:t>
            </w:r>
            <w:r w:rsidR="00C1527C">
              <w:rPr>
                <w:rFonts w:ascii="Times New Roman" w:eastAsia="Times New Roman" w:hAnsi="Times New Roman" w:cs="Times New Roman"/>
                <w:sz w:val="24"/>
                <w:szCs w:val="24"/>
                <w:lang w:val="tr-TR"/>
              </w:rPr>
              <w:t>Machinery</w:t>
            </w:r>
          </w:p>
        </w:tc>
        <w:tc>
          <w:tcPr>
            <w:tcW w:w="1004" w:type="dxa"/>
            <w:vAlign w:val="center"/>
            <w:hideMark/>
          </w:tcPr>
          <w:p w14:paraId="47CEC139"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1991</w:t>
            </w:r>
          </w:p>
        </w:tc>
      </w:tr>
      <w:tr w:rsidR="007D4EC1" w:rsidRPr="00C1527C" w14:paraId="4A6C524A" w14:textId="77777777" w:rsidTr="007D4EC1">
        <w:trPr>
          <w:trHeight w:val="310"/>
          <w:tblCellSpacing w:w="15" w:type="dxa"/>
        </w:trPr>
        <w:tc>
          <w:tcPr>
            <w:tcW w:w="0" w:type="auto"/>
            <w:vAlign w:val="center"/>
            <w:hideMark/>
          </w:tcPr>
          <w:p w14:paraId="2623EBEB" w14:textId="29D894FF"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PhD</w:t>
            </w:r>
          </w:p>
        </w:tc>
        <w:tc>
          <w:tcPr>
            <w:tcW w:w="0" w:type="auto"/>
            <w:vAlign w:val="center"/>
            <w:hideMark/>
          </w:tcPr>
          <w:p w14:paraId="4B1E58C2" w14:textId="1E174F8C"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Physics</w:t>
            </w:r>
          </w:p>
        </w:tc>
        <w:tc>
          <w:tcPr>
            <w:tcW w:w="4908" w:type="dxa"/>
            <w:vAlign w:val="center"/>
            <w:hideMark/>
          </w:tcPr>
          <w:p w14:paraId="663FE1C4" w14:textId="0FE7DA2F"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 xml:space="preserve">Marmara </w:t>
            </w:r>
            <w:r w:rsidR="00C1527C">
              <w:rPr>
                <w:rFonts w:ascii="Times New Roman" w:eastAsia="Times New Roman" w:hAnsi="Times New Roman" w:cs="Times New Roman"/>
                <w:sz w:val="24"/>
                <w:szCs w:val="24"/>
                <w:lang w:val="tr-TR"/>
              </w:rPr>
              <w:t>University</w:t>
            </w:r>
            <w:r w:rsidR="00C1527C" w:rsidRPr="00C1527C">
              <w:rPr>
                <w:rFonts w:ascii="Times New Roman" w:eastAsia="Times New Roman" w:hAnsi="Times New Roman" w:cs="Times New Roman"/>
                <w:sz w:val="24"/>
                <w:szCs w:val="24"/>
                <w:lang w:val="tr-TR"/>
              </w:rPr>
              <w:t xml:space="preserve"> Faculty of Arts and Sciences</w:t>
            </w:r>
          </w:p>
          <w:p w14:paraId="3BC50D7F" w14:textId="77777777" w:rsidR="00EC3324" w:rsidRPr="00C1527C" w:rsidRDefault="00EC3324"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Florida State University, National High Magnetic Field Lab</w:t>
            </w:r>
          </w:p>
        </w:tc>
        <w:tc>
          <w:tcPr>
            <w:tcW w:w="1004" w:type="dxa"/>
            <w:vAlign w:val="center"/>
            <w:hideMark/>
          </w:tcPr>
          <w:p w14:paraId="11A38D31"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1998</w:t>
            </w:r>
          </w:p>
        </w:tc>
      </w:tr>
    </w:tbl>
    <w:p w14:paraId="389DB148" w14:textId="77777777" w:rsidR="007D4EC1" w:rsidRPr="00C1527C" w:rsidRDefault="00B21194"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pict w14:anchorId="685FE524">
          <v:rect id="_x0000_i1025" style="width:0;height:1.5pt" o:hralign="center" o:hrstd="t" o:hr="t" fillcolor="#a0a0a0" stroked="f"/>
        </w:pict>
      </w:r>
    </w:p>
    <w:p w14:paraId="14A6ED2D" w14:textId="27A2868E" w:rsidR="007D4EC1" w:rsidRPr="00C1527C" w:rsidRDefault="00C1527C" w:rsidP="007D4EC1">
      <w:pPr>
        <w:spacing w:before="100" w:beforeAutospacing="1" w:after="100" w:afterAutospacing="1" w:line="240" w:lineRule="auto"/>
        <w:outlineLvl w:val="2"/>
        <w:rPr>
          <w:rFonts w:ascii="Times New Roman" w:eastAsia="Times New Roman" w:hAnsi="Times New Roman" w:cs="Times New Roman"/>
          <w:b/>
          <w:bCs/>
          <w:sz w:val="27"/>
          <w:szCs w:val="27"/>
          <w:lang w:val="tr-TR"/>
        </w:rPr>
      </w:pPr>
      <w:r w:rsidRPr="00C1527C">
        <w:rPr>
          <w:rFonts w:ascii="Times New Roman" w:eastAsia="Times New Roman" w:hAnsi="Times New Roman" w:cs="Times New Roman"/>
          <w:b/>
          <w:bCs/>
          <w:sz w:val="27"/>
          <w:szCs w:val="27"/>
          <w:lang w:val="tr-TR"/>
        </w:rPr>
        <w:t>ACADEMIC DUTIES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5"/>
        <w:gridCol w:w="6119"/>
        <w:gridCol w:w="1122"/>
      </w:tblGrid>
      <w:tr w:rsidR="007D4EC1" w:rsidRPr="00C1527C" w14:paraId="5CEAC010" w14:textId="77777777" w:rsidTr="0041223A">
        <w:trPr>
          <w:tblHeader/>
          <w:tblCellSpacing w:w="15" w:type="dxa"/>
        </w:trPr>
        <w:tc>
          <w:tcPr>
            <w:tcW w:w="0" w:type="auto"/>
            <w:vAlign w:val="center"/>
            <w:hideMark/>
          </w:tcPr>
          <w:p w14:paraId="62E59EE7" w14:textId="1AFE9F22" w:rsidR="007D4EC1" w:rsidRPr="00C1527C" w:rsidRDefault="00C1527C" w:rsidP="007D4EC1">
            <w:pPr>
              <w:spacing w:after="0" w:line="240" w:lineRule="auto"/>
              <w:jc w:val="center"/>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Title</w:t>
            </w:r>
          </w:p>
        </w:tc>
        <w:tc>
          <w:tcPr>
            <w:tcW w:w="0" w:type="auto"/>
            <w:vAlign w:val="center"/>
            <w:hideMark/>
          </w:tcPr>
          <w:p w14:paraId="1E0DEFAB" w14:textId="42539225" w:rsidR="007D4EC1" w:rsidRPr="00C1527C" w:rsidRDefault="00C1527C" w:rsidP="007D4EC1">
            <w:pPr>
              <w:spacing w:after="0" w:line="240" w:lineRule="auto"/>
              <w:jc w:val="center"/>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Insitute</w:t>
            </w:r>
          </w:p>
        </w:tc>
        <w:tc>
          <w:tcPr>
            <w:tcW w:w="0" w:type="auto"/>
            <w:vAlign w:val="center"/>
            <w:hideMark/>
          </w:tcPr>
          <w:p w14:paraId="17B02E3E" w14:textId="579295E3" w:rsidR="007D4EC1" w:rsidRPr="00C1527C" w:rsidRDefault="00C1527C" w:rsidP="007D4EC1">
            <w:pPr>
              <w:spacing w:after="0" w:line="240" w:lineRule="auto"/>
              <w:jc w:val="center"/>
              <w:rPr>
                <w:rFonts w:ascii="Times New Roman" w:eastAsia="Times New Roman" w:hAnsi="Times New Roman" w:cs="Times New Roman"/>
                <w:b/>
                <w:bCs/>
                <w:sz w:val="24"/>
                <w:szCs w:val="24"/>
                <w:lang w:val="tr-TR"/>
              </w:rPr>
            </w:pPr>
            <w:r>
              <w:rPr>
                <w:rFonts w:ascii="Times New Roman" w:eastAsia="Times New Roman" w:hAnsi="Times New Roman" w:cs="Times New Roman"/>
                <w:b/>
                <w:bCs/>
                <w:sz w:val="24"/>
                <w:szCs w:val="24"/>
                <w:lang w:val="tr-TR"/>
              </w:rPr>
              <w:t>Year</w:t>
            </w:r>
          </w:p>
        </w:tc>
      </w:tr>
      <w:tr w:rsidR="007D4EC1" w:rsidRPr="00C1527C" w14:paraId="1584B51C" w14:textId="77777777" w:rsidTr="0041223A">
        <w:trPr>
          <w:tblCellSpacing w:w="15" w:type="dxa"/>
        </w:trPr>
        <w:tc>
          <w:tcPr>
            <w:tcW w:w="0" w:type="auto"/>
            <w:vAlign w:val="center"/>
            <w:hideMark/>
          </w:tcPr>
          <w:p w14:paraId="34D700DA" w14:textId="48E64BBB"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Faculty Member (Assoc. Prof.)</w:t>
            </w:r>
          </w:p>
        </w:tc>
        <w:tc>
          <w:tcPr>
            <w:tcW w:w="0" w:type="auto"/>
            <w:vAlign w:val="center"/>
            <w:hideMark/>
          </w:tcPr>
          <w:p w14:paraId="37487945" w14:textId="26130454"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Gazi University, Institute of Science, Department of Advanced Technologies</w:t>
            </w:r>
          </w:p>
        </w:tc>
        <w:tc>
          <w:tcPr>
            <w:tcW w:w="0" w:type="auto"/>
            <w:vAlign w:val="center"/>
            <w:hideMark/>
          </w:tcPr>
          <w:p w14:paraId="7261303E" w14:textId="6FE5514C"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2022-</w:t>
            </w:r>
            <w:r w:rsidR="00C1527C">
              <w:rPr>
                <w:rFonts w:ascii="Times New Roman" w:eastAsia="Times New Roman" w:hAnsi="Times New Roman" w:cs="Times New Roman"/>
                <w:sz w:val="24"/>
                <w:szCs w:val="24"/>
                <w:lang w:val="tr-TR"/>
              </w:rPr>
              <w:t>ongoing</w:t>
            </w:r>
          </w:p>
        </w:tc>
      </w:tr>
      <w:tr w:rsidR="007D4EC1" w:rsidRPr="00C1527C" w14:paraId="4BF27DE0" w14:textId="77777777" w:rsidTr="0041223A">
        <w:trPr>
          <w:tblCellSpacing w:w="15" w:type="dxa"/>
        </w:trPr>
        <w:tc>
          <w:tcPr>
            <w:tcW w:w="0" w:type="auto"/>
            <w:vAlign w:val="center"/>
            <w:hideMark/>
          </w:tcPr>
          <w:p w14:paraId="1F24ACF2" w14:textId="4B1F6E99"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Founding Board of Trustees Member</w:t>
            </w:r>
          </w:p>
        </w:tc>
        <w:tc>
          <w:tcPr>
            <w:tcW w:w="0" w:type="auto"/>
            <w:vAlign w:val="center"/>
            <w:hideMark/>
          </w:tcPr>
          <w:p w14:paraId="5D0B751D" w14:textId="0B073B33"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Konya Food and Agriculture University</w:t>
            </w:r>
          </w:p>
        </w:tc>
        <w:tc>
          <w:tcPr>
            <w:tcW w:w="0" w:type="auto"/>
            <w:vAlign w:val="center"/>
            <w:hideMark/>
          </w:tcPr>
          <w:p w14:paraId="1B98B207"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2012</w:t>
            </w:r>
          </w:p>
        </w:tc>
      </w:tr>
      <w:tr w:rsidR="007D4EC1" w:rsidRPr="00C1527C" w14:paraId="4183D090" w14:textId="77777777" w:rsidTr="0041223A">
        <w:trPr>
          <w:tblCellSpacing w:w="15" w:type="dxa"/>
        </w:trPr>
        <w:tc>
          <w:tcPr>
            <w:tcW w:w="0" w:type="auto"/>
            <w:vAlign w:val="center"/>
            <w:hideMark/>
          </w:tcPr>
          <w:p w14:paraId="30D3D138" w14:textId="1258B976"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Research Assistant</w:t>
            </w:r>
          </w:p>
        </w:tc>
        <w:tc>
          <w:tcPr>
            <w:tcW w:w="0" w:type="auto"/>
            <w:vAlign w:val="center"/>
            <w:hideMark/>
          </w:tcPr>
          <w:p w14:paraId="490E18D3" w14:textId="4CA9B800"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Technical University of Budapest/Mechanical Engineering/Materials/Metallurgy</w:t>
            </w:r>
          </w:p>
        </w:tc>
        <w:tc>
          <w:tcPr>
            <w:tcW w:w="0" w:type="auto"/>
            <w:vAlign w:val="center"/>
            <w:hideMark/>
          </w:tcPr>
          <w:p w14:paraId="3CDB3B6E"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1990-1992</w:t>
            </w:r>
          </w:p>
        </w:tc>
      </w:tr>
      <w:tr w:rsidR="007D4EC1" w:rsidRPr="00C1527C" w14:paraId="69E049BC" w14:textId="77777777" w:rsidTr="0041223A">
        <w:trPr>
          <w:tblCellSpacing w:w="15" w:type="dxa"/>
        </w:trPr>
        <w:tc>
          <w:tcPr>
            <w:tcW w:w="0" w:type="auto"/>
            <w:vAlign w:val="center"/>
            <w:hideMark/>
          </w:tcPr>
          <w:p w14:paraId="78E509D6" w14:textId="39ACEA62"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Research Assistant</w:t>
            </w:r>
          </w:p>
        </w:tc>
        <w:tc>
          <w:tcPr>
            <w:tcW w:w="0" w:type="auto"/>
            <w:vAlign w:val="center"/>
            <w:hideMark/>
          </w:tcPr>
          <w:p w14:paraId="05B75BAB" w14:textId="756858E0"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Ankara University, Faculty of Science/Department of Physics/Solid State Physics</w:t>
            </w:r>
          </w:p>
        </w:tc>
        <w:tc>
          <w:tcPr>
            <w:tcW w:w="0" w:type="auto"/>
            <w:vAlign w:val="center"/>
            <w:hideMark/>
          </w:tcPr>
          <w:p w14:paraId="66446B96"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1989-1993</w:t>
            </w:r>
          </w:p>
        </w:tc>
      </w:tr>
      <w:tr w:rsidR="007D4EC1" w:rsidRPr="00C1527C" w14:paraId="1000F56D" w14:textId="77777777" w:rsidTr="0041223A">
        <w:trPr>
          <w:tblCellSpacing w:w="15" w:type="dxa"/>
        </w:trPr>
        <w:tc>
          <w:tcPr>
            <w:tcW w:w="0" w:type="auto"/>
            <w:vAlign w:val="center"/>
            <w:hideMark/>
          </w:tcPr>
          <w:p w14:paraId="5C798EE2" w14:textId="11E90080"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Research Assistant</w:t>
            </w:r>
          </w:p>
        </w:tc>
        <w:tc>
          <w:tcPr>
            <w:tcW w:w="0" w:type="auto"/>
            <w:vAlign w:val="center"/>
            <w:hideMark/>
          </w:tcPr>
          <w:p w14:paraId="3E6B48EC" w14:textId="13692F61"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Florida State University, National High Magnetic Field Lab / HTSC Materials-Coating Technologies</w:t>
            </w:r>
          </w:p>
        </w:tc>
        <w:tc>
          <w:tcPr>
            <w:tcW w:w="0" w:type="auto"/>
            <w:vAlign w:val="center"/>
            <w:hideMark/>
          </w:tcPr>
          <w:p w14:paraId="34D950E3"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1995-1997</w:t>
            </w:r>
          </w:p>
        </w:tc>
      </w:tr>
      <w:tr w:rsidR="007D4EC1" w:rsidRPr="00C1527C" w14:paraId="47682A6F" w14:textId="77777777" w:rsidTr="0041223A">
        <w:trPr>
          <w:tblCellSpacing w:w="15" w:type="dxa"/>
        </w:trPr>
        <w:tc>
          <w:tcPr>
            <w:tcW w:w="0" w:type="auto"/>
            <w:vAlign w:val="center"/>
            <w:hideMark/>
          </w:tcPr>
          <w:p w14:paraId="0FD40BBA" w14:textId="49C15B97" w:rsidR="007D4EC1" w:rsidRPr="00C1527C" w:rsidRDefault="00C1527C" w:rsidP="007D4EC1">
            <w:pPr>
              <w:spacing w:after="0"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Research Assistant</w:t>
            </w:r>
          </w:p>
        </w:tc>
        <w:tc>
          <w:tcPr>
            <w:tcW w:w="0" w:type="auto"/>
            <w:vAlign w:val="center"/>
            <w:hideMark/>
          </w:tcPr>
          <w:p w14:paraId="54D289BA" w14:textId="66049CE9" w:rsidR="007D4EC1" w:rsidRPr="00C1527C" w:rsidRDefault="00C1527C"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Marmara University, Institute of Science</w:t>
            </w:r>
          </w:p>
        </w:tc>
        <w:tc>
          <w:tcPr>
            <w:tcW w:w="0" w:type="auto"/>
            <w:vAlign w:val="center"/>
            <w:hideMark/>
          </w:tcPr>
          <w:p w14:paraId="2BFA9663" w14:textId="77777777" w:rsidR="007D4EC1" w:rsidRPr="00C1527C" w:rsidRDefault="007D4EC1" w:rsidP="007D4EC1">
            <w:pPr>
              <w:spacing w:after="0"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sz w:val="24"/>
                <w:szCs w:val="24"/>
                <w:lang w:val="tr-TR"/>
              </w:rPr>
              <w:t>1994-1998</w:t>
            </w:r>
          </w:p>
        </w:tc>
      </w:tr>
    </w:tbl>
    <w:p w14:paraId="7F5A31B8" w14:textId="77777777" w:rsidR="00C1527C" w:rsidRDefault="00C1527C" w:rsidP="007D4EC1">
      <w:pPr>
        <w:spacing w:before="100" w:beforeAutospacing="1" w:after="100" w:afterAutospacing="1" w:line="240" w:lineRule="auto"/>
        <w:outlineLvl w:val="3"/>
        <w:rPr>
          <w:rFonts w:ascii="Times New Roman" w:eastAsia="Times New Roman" w:hAnsi="Times New Roman" w:cs="Times New Roman"/>
          <w:b/>
          <w:bCs/>
          <w:sz w:val="27"/>
          <w:szCs w:val="27"/>
          <w:lang w:val="tr-TR"/>
        </w:rPr>
      </w:pPr>
      <w:r w:rsidRPr="00C1527C">
        <w:rPr>
          <w:rFonts w:ascii="Times New Roman" w:eastAsia="Times New Roman" w:hAnsi="Times New Roman" w:cs="Times New Roman"/>
          <w:b/>
          <w:bCs/>
          <w:sz w:val="27"/>
          <w:szCs w:val="27"/>
          <w:lang w:val="tr-TR"/>
        </w:rPr>
        <w:lastRenderedPageBreak/>
        <w:t>WORK AND INTEREST AREAS</w:t>
      </w:r>
    </w:p>
    <w:p w14:paraId="20C2FC8A" w14:textId="6659A691" w:rsidR="007D4EC1" w:rsidRPr="00C1527C" w:rsidRDefault="007D4EC1" w:rsidP="007D4EC1">
      <w:pPr>
        <w:spacing w:before="100" w:beforeAutospacing="1" w:after="100" w:afterAutospacing="1" w:line="240" w:lineRule="auto"/>
        <w:outlineLvl w:val="3"/>
        <w:rPr>
          <w:rFonts w:ascii="Times New Roman" w:eastAsia="Times New Roman" w:hAnsi="Times New Roman" w:cs="Times New Roman"/>
          <w:b/>
          <w:bCs/>
          <w:sz w:val="24"/>
          <w:szCs w:val="24"/>
          <w:lang w:val="tr-TR"/>
        </w:rPr>
      </w:pPr>
      <w:r w:rsidRPr="00C1527C">
        <w:rPr>
          <w:rFonts w:ascii="Times New Roman" w:eastAsia="Times New Roman" w:hAnsi="Times New Roman" w:cs="Times New Roman"/>
          <w:b/>
          <w:bCs/>
          <w:sz w:val="24"/>
          <w:szCs w:val="24"/>
          <w:lang w:val="tr-TR"/>
        </w:rPr>
        <w:t xml:space="preserve">I- </w:t>
      </w:r>
      <w:r w:rsidR="002C2DB0" w:rsidRPr="002C2DB0">
        <w:rPr>
          <w:rFonts w:ascii="Times New Roman" w:eastAsia="Times New Roman" w:hAnsi="Times New Roman" w:cs="Times New Roman"/>
          <w:b/>
          <w:bCs/>
          <w:sz w:val="24"/>
          <w:szCs w:val="24"/>
          <w:lang w:val="tr-TR"/>
        </w:rPr>
        <w:t>R&amp;D, Innovative Technologies Development and Applications</w:t>
      </w:r>
    </w:p>
    <w:p w14:paraId="3A99B5C5" w14:textId="77F9666E" w:rsidR="002C2DB0" w:rsidRPr="002C2DB0" w:rsidRDefault="002C2DB0" w:rsidP="002C2DB0">
      <w:pPr>
        <w:pStyle w:val="ListParagraph"/>
        <w:numPr>
          <w:ilvl w:val="0"/>
          <w:numId w:val="49"/>
        </w:numPr>
        <w:spacing w:after="0" w:line="240" w:lineRule="auto"/>
        <w:ind w:left="720"/>
        <w:outlineLvl w:val="3"/>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Power Electronics and Renewable Energy Technologies</w:t>
      </w:r>
    </w:p>
    <w:p w14:paraId="35DF2BA5" w14:textId="6A445691" w:rsidR="002C2DB0" w:rsidRPr="002C2DB0" w:rsidRDefault="002C2DB0" w:rsidP="002C2DB0">
      <w:pPr>
        <w:pStyle w:val="ListParagraph"/>
        <w:numPr>
          <w:ilvl w:val="0"/>
          <w:numId w:val="49"/>
        </w:numPr>
        <w:spacing w:after="0" w:line="240" w:lineRule="auto"/>
        <w:ind w:left="720"/>
        <w:outlineLvl w:val="3"/>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Metallurgy, Materials, Coatings and Surface Treatments; Wear, Corrosion, Impact, Temperature and Thin Film Technologies,</w:t>
      </w:r>
    </w:p>
    <w:p w14:paraId="4D9A340E" w14:textId="3E66A9D3" w:rsidR="002C2DB0" w:rsidRPr="002C2DB0" w:rsidRDefault="002C2DB0" w:rsidP="002C2DB0">
      <w:pPr>
        <w:pStyle w:val="ListParagraph"/>
        <w:numPr>
          <w:ilvl w:val="0"/>
          <w:numId w:val="49"/>
        </w:numPr>
        <w:spacing w:after="0" w:line="240" w:lineRule="auto"/>
        <w:ind w:left="720"/>
        <w:outlineLvl w:val="3"/>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New Generation Materials and Application Areas</w:t>
      </w:r>
    </w:p>
    <w:p w14:paraId="2FCBD222" w14:textId="15DAF365" w:rsidR="002C2DB0" w:rsidRPr="002C2DB0" w:rsidRDefault="002C2DB0" w:rsidP="002C2DB0">
      <w:pPr>
        <w:pStyle w:val="ListParagraph"/>
        <w:numPr>
          <w:ilvl w:val="0"/>
          <w:numId w:val="49"/>
        </w:numPr>
        <w:spacing w:after="0" w:line="240" w:lineRule="auto"/>
        <w:ind w:left="720"/>
        <w:outlineLvl w:val="3"/>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Development of High Temperature Superconductors and High Power Superconducting Magnets,</w:t>
      </w:r>
    </w:p>
    <w:p w14:paraId="73548940" w14:textId="23D5FF2B" w:rsidR="002C2DB0" w:rsidRPr="002C2DB0" w:rsidRDefault="002C2DB0" w:rsidP="002C2DB0">
      <w:pPr>
        <w:pStyle w:val="ListParagraph"/>
        <w:numPr>
          <w:ilvl w:val="0"/>
          <w:numId w:val="49"/>
        </w:numPr>
        <w:spacing w:after="0" w:line="240" w:lineRule="auto"/>
        <w:ind w:left="720"/>
        <w:outlineLvl w:val="3"/>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Development and Applications of Projects Related to Magnetism and Electromagnetic Waves</w:t>
      </w:r>
    </w:p>
    <w:p w14:paraId="49AD9490" w14:textId="4BF37402" w:rsidR="007D4EC1" w:rsidRPr="00C1527C" w:rsidRDefault="007D4EC1" w:rsidP="002C2DB0">
      <w:pPr>
        <w:spacing w:before="100" w:beforeAutospacing="1" w:after="100" w:afterAutospacing="1" w:line="240" w:lineRule="auto"/>
        <w:outlineLvl w:val="3"/>
        <w:rPr>
          <w:rFonts w:ascii="Times New Roman" w:eastAsia="Times New Roman" w:hAnsi="Times New Roman" w:cs="Times New Roman"/>
          <w:b/>
          <w:bCs/>
          <w:sz w:val="24"/>
          <w:szCs w:val="24"/>
          <w:lang w:val="tr-TR"/>
        </w:rPr>
      </w:pPr>
      <w:r w:rsidRPr="00C1527C">
        <w:rPr>
          <w:rFonts w:ascii="Times New Roman" w:eastAsia="Times New Roman" w:hAnsi="Times New Roman" w:cs="Times New Roman"/>
          <w:b/>
          <w:bCs/>
          <w:sz w:val="24"/>
          <w:szCs w:val="24"/>
          <w:lang w:val="tr-TR"/>
        </w:rPr>
        <w:t xml:space="preserve">II- </w:t>
      </w:r>
      <w:r w:rsidR="002C2DB0" w:rsidRPr="002C2DB0">
        <w:rPr>
          <w:rFonts w:ascii="Times New Roman" w:eastAsia="Times New Roman" w:hAnsi="Times New Roman" w:cs="Times New Roman"/>
          <w:b/>
          <w:bCs/>
          <w:sz w:val="24"/>
          <w:szCs w:val="24"/>
          <w:lang w:val="tr-TR"/>
        </w:rPr>
        <w:t>Science and Technology Policies, Strategies and Management</w:t>
      </w:r>
    </w:p>
    <w:p w14:paraId="69EA239D" w14:textId="760E0C7B"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Science and Technology Policies, Strategies,</w:t>
      </w:r>
    </w:p>
    <w:p w14:paraId="56651B52" w14:textId="2227CB5B"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The Roles of the State, University and Industry in the Transition to the Knowledge Economy</w:t>
      </w:r>
    </w:p>
    <w:p w14:paraId="7FD5F818" w14:textId="03F895EB"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Innovative Technologies Development Ecosystem,</w:t>
      </w:r>
    </w:p>
    <w:p w14:paraId="4E9BB2B8" w14:textId="7182F6C3"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E</w:t>
      </w:r>
      <w:r w:rsidRPr="002C2DB0">
        <w:rPr>
          <w:rFonts w:ascii="Times New Roman" w:eastAsia="Times New Roman" w:hAnsi="Times New Roman" w:cs="Times New Roman"/>
          <w:sz w:val="24"/>
          <w:szCs w:val="24"/>
          <w:lang w:val="tr-TR"/>
        </w:rPr>
        <w:t>ntrepreneur and Venture Capital Collaboration Models,</w:t>
      </w:r>
    </w:p>
    <w:p w14:paraId="46241C61" w14:textId="162CDFAE"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R&amp;D, Incubation Centers, University and Industry Collaboration Models</w:t>
      </w:r>
    </w:p>
    <w:p w14:paraId="2F3845B7" w14:textId="75F5EBC7" w:rsidR="007D4EC1" w:rsidRPr="00C1527C"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Management of Companies Focused on Developing Innovative Technologies</w:t>
      </w:r>
    </w:p>
    <w:p w14:paraId="1CD73C59" w14:textId="05A39653" w:rsidR="00D4420F" w:rsidRPr="00C1527C" w:rsidRDefault="002C2DB0" w:rsidP="00D4420F">
      <w:pPr>
        <w:spacing w:before="100" w:beforeAutospacing="1" w:after="100" w:afterAutospacing="1" w:line="240" w:lineRule="auto"/>
        <w:outlineLvl w:val="2"/>
        <w:rPr>
          <w:rFonts w:ascii="Times New Roman" w:eastAsia="Times New Roman" w:hAnsi="Times New Roman" w:cs="Times New Roman"/>
          <w:b/>
          <w:bCs/>
          <w:sz w:val="27"/>
          <w:szCs w:val="27"/>
          <w:lang w:val="tr-TR"/>
        </w:rPr>
      </w:pPr>
      <w:r w:rsidRPr="002C2DB0">
        <w:rPr>
          <w:rFonts w:ascii="Times New Roman" w:eastAsia="Times New Roman" w:hAnsi="Times New Roman" w:cs="Times New Roman"/>
          <w:b/>
          <w:bCs/>
          <w:sz w:val="27"/>
          <w:szCs w:val="27"/>
          <w:lang w:val="tr-TR"/>
        </w:rPr>
        <w:t>COURSES GIVEN (UNDERGRADUATE AND GRADUATE COURSES)</w:t>
      </w:r>
    </w:p>
    <w:p w14:paraId="00626011" w14:textId="5A782440"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Solid State Physics, Quantum Mechanics, Electromagnetic Theory, Nuclear Physics, Use of Radio Isotopes in Diagnosis and Treatment, Bachelor's Degree,</w:t>
      </w:r>
    </w:p>
    <w:p w14:paraId="590C2CB0" w14:textId="5E38F146"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New Developments in Technology, Entrepreneurship and Project Management, Bachelor's Degree,</w:t>
      </w:r>
    </w:p>
    <w:p w14:paraId="431B44D7" w14:textId="4222E2EE" w:rsidR="002C2DB0" w:rsidRPr="002C2DB0"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New Generation Technological Materials and Application Areas, Master's Degree, PhD,</w:t>
      </w:r>
    </w:p>
    <w:p w14:paraId="4155B9CE" w14:textId="7B62A395" w:rsidR="00D4420F" w:rsidRPr="00C1527C" w:rsidRDefault="002C2DB0" w:rsidP="002C2DB0">
      <w:pPr>
        <w:numPr>
          <w:ilvl w:val="0"/>
          <w:numId w:val="40"/>
        </w:num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Innovative Technologies Development Ecosystem Models, Master's Degree, PhD,</w:t>
      </w:r>
    </w:p>
    <w:p w14:paraId="10C5ED9A" w14:textId="4E376928" w:rsidR="008C7160" w:rsidRPr="00C1527C" w:rsidRDefault="002C2DB0" w:rsidP="008C7160">
      <w:pPr>
        <w:spacing w:before="100" w:beforeAutospacing="1" w:after="100" w:afterAutospacing="1" w:line="240" w:lineRule="auto"/>
        <w:rPr>
          <w:rFonts w:ascii="Times New Roman" w:eastAsia="Times New Roman" w:hAnsi="Times New Roman" w:cs="Times New Roman"/>
          <w:b/>
          <w:sz w:val="24"/>
          <w:szCs w:val="24"/>
          <w:lang w:val="tr-TR"/>
        </w:rPr>
      </w:pPr>
      <w:r w:rsidRPr="002C2DB0">
        <w:rPr>
          <w:rFonts w:ascii="Times New Roman" w:eastAsia="Times New Roman" w:hAnsi="Times New Roman" w:cs="Times New Roman"/>
          <w:b/>
          <w:sz w:val="24"/>
          <w:szCs w:val="24"/>
          <w:lang w:val="tr-TR"/>
        </w:rPr>
        <w:t>PROFESSIONAL EXPERIENCES</w:t>
      </w:r>
    </w:p>
    <w:p w14:paraId="1438F7A7" w14:textId="671F9507" w:rsidR="008C7160" w:rsidRPr="00C1527C" w:rsidRDefault="002C2DB0" w:rsidP="008C7160">
      <w:pPr>
        <w:pStyle w:val="ListParagraph"/>
        <w:numPr>
          <w:ilvl w:val="0"/>
          <w:numId w:val="41"/>
        </w:numPr>
        <w:spacing w:before="100" w:beforeAutospacing="1" w:after="100" w:afterAutospacing="1" w:line="240" w:lineRule="auto"/>
        <w:ind w:left="426" w:hanging="426"/>
        <w:rPr>
          <w:rFonts w:ascii="Times New Roman" w:eastAsia="Times New Roman" w:hAnsi="Times New Roman" w:cs="Times New Roman"/>
          <w:b/>
          <w:sz w:val="24"/>
          <w:szCs w:val="24"/>
          <w:lang w:val="tr-TR"/>
        </w:rPr>
      </w:pPr>
      <w:r w:rsidRPr="002C2DB0">
        <w:rPr>
          <w:rFonts w:ascii="Times New Roman" w:eastAsia="Times New Roman" w:hAnsi="Times New Roman" w:cs="Times New Roman"/>
          <w:b/>
          <w:sz w:val="24"/>
          <w:szCs w:val="24"/>
          <w:lang w:val="tr-TR"/>
        </w:rPr>
        <w:t>DEFENSE INDUSTRY</w:t>
      </w:r>
      <w:r w:rsidR="00D61ECC" w:rsidRPr="00C1527C">
        <w:rPr>
          <w:rFonts w:ascii="Times New Roman" w:eastAsia="Times New Roman" w:hAnsi="Times New Roman" w:cs="Times New Roman"/>
          <w:b/>
          <w:sz w:val="24"/>
          <w:szCs w:val="24"/>
          <w:lang w:val="tr-TR"/>
        </w:rPr>
        <w:t xml:space="preserve">                               </w:t>
      </w:r>
      <w:r w:rsidR="00766664" w:rsidRPr="00C1527C">
        <w:rPr>
          <w:rFonts w:ascii="Times New Roman" w:eastAsia="Times New Roman" w:hAnsi="Times New Roman" w:cs="Times New Roman"/>
          <w:b/>
          <w:sz w:val="24"/>
          <w:szCs w:val="24"/>
          <w:lang w:val="tr-TR"/>
        </w:rPr>
        <w:t xml:space="preserve">                            </w:t>
      </w:r>
      <w:r w:rsidR="008C7160" w:rsidRPr="00C1527C">
        <w:rPr>
          <w:rFonts w:ascii="Times New Roman" w:eastAsia="Times New Roman" w:hAnsi="Times New Roman" w:cs="Times New Roman"/>
          <w:b/>
          <w:sz w:val="24"/>
          <w:szCs w:val="24"/>
          <w:lang w:val="tr-TR"/>
        </w:rPr>
        <w:tab/>
      </w:r>
      <w:r w:rsidR="008C7160" w:rsidRPr="00C1527C">
        <w:rPr>
          <w:rFonts w:ascii="Times New Roman" w:eastAsia="Times New Roman" w:hAnsi="Times New Roman" w:cs="Times New Roman"/>
          <w:b/>
          <w:sz w:val="24"/>
          <w:szCs w:val="24"/>
          <w:lang w:val="tr-TR"/>
        </w:rPr>
        <w:tab/>
      </w:r>
      <w:r w:rsidR="008C7160" w:rsidRPr="00C1527C">
        <w:rPr>
          <w:rFonts w:ascii="Times New Roman" w:eastAsia="Times New Roman" w:hAnsi="Times New Roman" w:cs="Times New Roman"/>
          <w:b/>
          <w:sz w:val="24"/>
          <w:szCs w:val="24"/>
          <w:lang w:val="tr-TR"/>
        </w:rPr>
        <w:tab/>
        <w:t xml:space="preserve">     2016-2023</w:t>
      </w:r>
    </w:p>
    <w:p w14:paraId="1479BE69" w14:textId="77777777" w:rsidR="002C2DB0" w:rsidRPr="002C2DB0" w:rsidRDefault="002C2DB0" w:rsidP="002C2DB0">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In order to have the turbine, internal combustion, hybrid and electric engines required for our country's land, air and sea systems with completely national rights, planning the design, development, testing and production processes starting from white paper; developing the necessary materials, subsystems and production capabilities; planning and training the human resources needed in these areas,</w:t>
      </w:r>
    </w:p>
    <w:p w14:paraId="1D8A7E77" w14:textId="77777777" w:rsidR="002C2DB0" w:rsidRPr="002C2DB0" w:rsidRDefault="002C2DB0" w:rsidP="002C2DB0">
      <w:pPr>
        <w:spacing w:before="100" w:beforeAutospacing="1" w:after="100" w:afterAutospacing="1" w:line="240" w:lineRule="auto"/>
        <w:jc w:val="both"/>
        <w:rPr>
          <w:rFonts w:ascii="Times New Roman" w:eastAsia="Times New Roman" w:hAnsi="Times New Roman" w:cs="Times New Roman"/>
          <w:sz w:val="24"/>
          <w:szCs w:val="24"/>
          <w:lang w:val="tr-TR"/>
        </w:rPr>
      </w:pPr>
    </w:p>
    <w:p w14:paraId="4A04B7C7" w14:textId="6522572C" w:rsidR="002B08A5" w:rsidRPr="00C1527C" w:rsidRDefault="002C2DB0" w:rsidP="002C2DB0">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lastRenderedPageBreak/>
        <w:t>Developing electric, internal combustion and turbine engines, turbine blades, armor, coating and new generation materials for land, air and sea vehicles with the support of the Presidency of Defense Industries,</w:t>
      </w:r>
    </w:p>
    <w:p w14:paraId="7C100DFB" w14:textId="717718CF" w:rsidR="00CA4F3C" w:rsidRPr="00C1527C" w:rsidRDefault="00CA4F3C" w:rsidP="008C7160">
      <w:pPr>
        <w:spacing w:before="100" w:beforeAutospacing="1" w:after="100" w:afterAutospacing="1" w:line="240" w:lineRule="auto"/>
        <w:jc w:val="both"/>
        <w:rPr>
          <w:rFonts w:ascii="Times New Roman" w:eastAsia="Times New Roman" w:hAnsi="Times New Roman" w:cs="Times New Roman"/>
          <w:sz w:val="24"/>
          <w:szCs w:val="24"/>
          <w:lang w:val="tr-TR"/>
        </w:rPr>
      </w:pPr>
      <w:r w:rsidRPr="00C1527C">
        <w:rPr>
          <w:rFonts w:ascii="Times New Roman" w:eastAsia="Times New Roman" w:hAnsi="Times New Roman" w:cs="Times New Roman"/>
          <w:b/>
          <w:sz w:val="24"/>
          <w:szCs w:val="24"/>
          <w:lang w:val="tr-TR"/>
        </w:rPr>
        <w:t>BMC GR</w:t>
      </w:r>
      <w:r w:rsidR="002C2DB0">
        <w:rPr>
          <w:rFonts w:ascii="Times New Roman" w:eastAsia="Times New Roman" w:hAnsi="Times New Roman" w:cs="Times New Roman"/>
          <w:b/>
          <w:sz w:val="24"/>
          <w:szCs w:val="24"/>
          <w:lang w:val="tr-TR"/>
        </w:rPr>
        <w:t>O</w:t>
      </w:r>
      <w:r w:rsidRPr="00C1527C">
        <w:rPr>
          <w:rFonts w:ascii="Times New Roman" w:eastAsia="Times New Roman" w:hAnsi="Times New Roman" w:cs="Times New Roman"/>
          <w:b/>
          <w:sz w:val="24"/>
          <w:szCs w:val="24"/>
          <w:lang w:val="tr-TR"/>
        </w:rPr>
        <w:t>UP</w:t>
      </w:r>
      <w:r w:rsidRPr="00C1527C">
        <w:rPr>
          <w:rFonts w:ascii="Times New Roman" w:eastAsia="Times New Roman" w:hAnsi="Times New Roman" w:cs="Times New Roman"/>
          <w:sz w:val="24"/>
          <w:szCs w:val="24"/>
          <w:lang w:val="tr-TR"/>
        </w:rPr>
        <w:t xml:space="preserve"> </w:t>
      </w:r>
      <w:r w:rsidR="00837FFD" w:rsidRPr="00C1527C">
        <w:rPr>
          <w:rFonts w:ascii="Times New Roman" w:eastAsia="Times New Roman" w:hAnsi="Times New Roman" w:cs="Times New Roman"/>
          <w:sz w:val="24"/>
          <w:szCs w:val="24"/>
          <w:lang w:val="tr-TR"/>
        </w:rPr>
        <w:t xml:space="preserve">                                                                                                                    </w:t>
      </w:r>
      <w:r w:rsidR="00837FFD" w:rsidRPr="00C1527C">
        <w:rPr>
          <w:rFonts w:ascii="Times New Roman" w:eastAsia="Times New Roman" w:hAnsi="Times New Roman" w:cs="Times New Roman"/>
          <w:b/>
          <w:sz w:val="24"/>
          <w:szCs w:val="24"/>
          <w:lang w:val="tr-TR"/>
        </w:rPr>
        <w:t>2016-2023</w:t>
      </w:r>
      <w:r w:rsidR="00837FFD" w:rsidRPr="00C1527C">
        <w:rPr>
          <w:rFonts w:ascii="Times New Roman" w:eastAsia="Times New Roman" w:hAnsi="Times New Roman" w:cs="Times New Roman"/>
          <w:sz w:val="24"/>
          <w:szCs w:val="24"/>
          <w:lang w:val="tr-TR"/>
        </w:rPr>
        <w:t xml:space="preserve">  </w:t>
      </w:r>
    </w:p>
    <w:p w14:paraId="76D75080" w14:textId="68A4E5DD" w:rsidR="00AF6875" w:rsidRPr="00C1527C" w:rsidRDefault="002C2DB0" w:rsidP="00272EBB">
      <w:pPr>
        <w:spacing w:before="100" w:beforeAutospacing="1" w:after="100" w:afterAutospacing="1" w:line="240" w:lineRule="auto"/>
        <w:jc w:val="both"/>
        <w:rPr>
          <w:rFonts w:ascii="Times New Roman" w:eastAsia="Times New Roman" w:hAnsi="Times New Roman" w:cs="Times New Roman"/>
          <w:b/>
          <w:sz w:val="24"/>
          <w:szCs w:val="24"/>
          <w:lang w:val="tr-TR"/>
        </w:rPr>
      </w:pPr>
      <w:r w:rsidRPr="002C2DB0">
        <w:rPr>
          <w:rFonts w:ascii="Times New Roman" w:eastAsia="Times New Roman" w:hAnsi="Times New Roman" w:cs="Times New Roman"/>
          <w:sz w:val="24"/>
          <w:szCs w:val="24"/>
          <w:lang w:val="tr-TR"/>
        </w:rPr>
        <w:t>It manufactures various commercial and defense industry vehicles, from civilian and mine-protected armored vehicles such as buses and trucks to tactical wheeled vehicles, from tanks and similar tracked vehicles to unmanned land vehicles, and the necessary power propulsion and subsystems for them.</w:t>
      </w:r>
    </w:p>
    <w:p w14:paraId="3D382D8B" w14:textId="7D0C6827" w:rsidR="00272EBB" w:rsidRPr="00C1527C" w:rsidRDefault="002C2DB0" w:rsidP="00272EBB">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b/>
          <w:sz w:val="24"/>
          <w:szCs w:val="24"/>
          <w:lang w:val="tr-TR"/>
        </w:rPr>
        <w:t>BMC Power Inc. Chairman of the Board and Founding General Manager</w:t>
      </w:r>
      <w:r w:rsidR="00272EBB" w:rsidRPr="00C1527C">
        <w:rPr>
          <w:rFonts w:ascii="Times New Roman" w:eastAsia="Times New Roman" w:hAnsi="Times New Roman" w:cs="Times New Roman"/>
          <w:b/>
          <w:sz w:val="24"/>
          <w:szCs w:val="24"/>
          <w:lang w:val="tr-TR"/>
        </w:rPr>
        <w:tab/>
        <w:t xml:space="preserve">       2016-2023</w:t>
      </w:r>
      <w:r w:rsidR="00272EBB" w:rsidRPr="00C1527C">
        <w:rPr>
          <w:rFonts w:ascii="Times New Roman" w:eastAsia="Times New Roman" w:hAnsi="Times New Roman" w:cs="Times New Roman"/>
          <w:sz w:val="24"/>
          <w:szCs w:val="24"/>
          <w:lang w:val="tr-TR"/>
        </w:rPr>
        <w:t xml:space="preserve">  </w:t>
      </w:r>
    </w:p>
    <w:p w14:paraId="2F380ED4" w14:textId="1EEB59AA" w:rsidR="00272EBB" w:rsidRPr="00C1527C" w:rsidRDefault="002C2DB0" w:rsidP="00272EBB">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BMC Power Inc. was established to develop completely domestic, from design to mass production, engine, control technologies, transmission organs, materials, design, integration, testing and production technologies for military and civilian land vehicles. The company also provides drive technologies, design, integration and testing services for rail systems. Within the scope of the Altay Tank, Tactical Wheeled Armored Vehicle and New Generation Light Armored Vehicle projects received from the Presidency of Defense Industries, the design and prototype development studies of 380, 600, 1000 and 1500 horsepower engines have been developed with completely domestic capabilities and mass production has begun.</w:t>
      </w:r>
    </w:p>
    <w:p w14:paraId="149DB2FC" w14:textId="037B8489" w:rsidR="008C7160" w:rsidRPr="00C1527C" w:rsidRDefault="002C2DB0" w:rsidP="008C7160">
      <w:pPr>
        <w:spacing w:before="100" w:beforeAutospacing="1" w:after="100" w:afterAutospacing="1" w:line="240" w:lineRule="auto"/>
        <w:jc w:val="both"/>
        <w:rPr>
          <w:rFonts w:ascii="Times New Roman" w:eastAsia="Times New Roman" w:hAnsi="Times New Roman" w:cs="Times New Roman"/>
          <w:b/>
          <w:sz w:val="24"/>
          <w:szCs w:val="24"/>
          <w:lang w:val="tr-TR"/>
        </w:rPr>
      </w:pPr>
      <w:r w:rsidRPr="002C2DB0">
        <w:rPr>
          <w:rFonts w:ascii="Times New Roman" w:eastAsia="Times New Roman" w:hAnsi="Times New Roman" w:cs="Times New Roman"/>
          <w:b/>
          <w:sz w:val="24"/>
          <w:szCs w:val="24"/>
          <w:lang w:val="tr-TR"/>
        </w:rPr>
        <w:t>TR Bor A.Ş. Board Member and Founding Chief Executive Officer</w:t>
      </w:r>
      <w:r w:rsidR="008C7160" w:rsidRPr="00C1527C">
        <w:rPr>
          <w:rFonts w:ascii="Times New Roman" w:eastAsia="Times New Roman" w:hAnsi="Times New Roman" w:cs="Times New Roman"/>
          <w:b/>
          <w:sz w:val="24"/>
          <w:szCs w:val="24"/>
          <w:lang w:val="tr-TR"/>
        </w:rPr>
        <w:tab/>
      </w:r>
      <w:r w:rsidR="008C7160" w:rsidRPr="00C1527C">
        <w:rPr>
          <w:rFonts w:ascii="Times New Roman" w:eastAsia="Times New Roman" w:hAnsi="Times New Roman" w:cs="Times New Roman"/>
          <w:b/>
          <w:sz w:val="24"/>
          <w:szCs w:val="24"/>
          <w:lang w:val="tr-TR"/>
        </w:rPr>
        <w:tab/>
        <w:t xml:space="preserve">       </w:t>
      </w:r>
      <w:r w:rsidR="00272EBB" w:rsidRPr="00C1527C">
        <w:rPr>
          <w:rFonts w:ascii="Times New Roman" w:eastAsia="Times New Roman" w:hAnsi="Times New Roman" w:cs="Times New Roman"/>
          <w:b/>
          <w:sz w:val="24"/>
          <w:szCs w:val="24"/>
          <w:lang w:val="tr-TR"/>
        </w:rPr>
        <w:t>2018-2023</w:t>
      </w:r>
    </w:p>
    <w:p w14:paraId="00E82A78" w14:textId="37FD8108" w:rsidR="008C7160" w:rsidRPr="00C1527C" w:rsidRDefault="002C2DB0" w:rsidP="008C7160">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TR Bor A.Ş. was established to develop and produce strategically important, high value-added critical materials used in high-technology areas by producing boron carbide from boron ore. It carries out R&amp;D, production and commercial activities to meet the hard metal and coating needs in all areas of the industry such as armor, nozzle, abrasive, brake pad, rocket fuel and helicopter propeller, nuclear reactor control rod and radiation shield, diode and thermocouple in the defense and aviation sectors.</w:t>
      </w:r>
    </w:p>
    <w:p w14:paraId="65B1E48E" w14:textId="0AC74DAF" w:rsidR="008C7160" w:rsidRPr="00C1527C" w:rsidRDefault="002C2DB0" w:rsidP="008C7160">
      <w:pPr>
        <w:autoSpaceDE w:val="0"/>
        <w:autoSpaceDN w:val="0"/>
        <w:adjustRightInd w:val="0"/>
        <w:jc w:val="both"/>
        <w:rPr>
          <w:rFonts w:ascii="Times New Roman" w:hAnsi="Times New Roman" w:cs="Times New Roman"/>
          <w:b/>
          <w:color w:val="000000"/>
          <w:sz w:val="24"/>
          <w:szCs w:val="24"/>
          <w:lang w:val="tr-TR"/>
        </w:rPr>
      </w:pPr>
      <w:r w:rsidRPr="002C2DB0">
        <w:rPr>
          <w:rFonts w:ascii="Times New Roman" w:hAnsi="Times New Roman" w:cs="Times New Roman"/>
          <w:b/>
          <w:color w:val="000000"/>
          <w:sz w:val="24"/>
          <w:szCs w:val="24"/>
          <w:lang w:val="tr-TR"/>
        </w:rPr>
        <w:t>TR MOTOR AŞ Board Member and Founding General Manager</w:t>
      </w:r>
      <w:r w:rsidR="008C7160" w:rsidRPr="00C1527C">
        <w:rPr>
          <w:rFonts w:ascii="Times New Roman" w:hAnsi="Times New Roman" w:cs="Times New Roman"/>
          <w:b/>
          <w:color w:val="000000"/>
          <w:sz w:val="24"/>
          <w:szCs w:val="24"/>
          <w:lang w:val="tr-TR"/>
        </w:rPr>
        <w:tab/>
      </w:r>
      <w:r w:rsidR="008C7160" w:rsidRPr="00C1527C">
        <w:rPr>
          <w:rFonts w:ascii="Times New Roman" w:hAnsi="Times New Roman" w:cs="Times New Roman"/>
          <w:b/>
          <w:color w:val="000000"/>
          <w:sz w:val="24"/>
          <w:szCs w:val="24"/>
          <w:lang w:val="tr-TR"/>
        </w:rPr>
        <w:tab/>
        <w:t xml:space="preserve">       2018-2023</w:t>
      </w:r>
    </w:p>
    <w:p w14:paraId="749A06CE" w14:textId="7C86D69A" w:rsidR="00F921C6" w:rsidRPr="00C1527C" w:rsidRDefault="002C2DB0"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TR MOTOR A.Ş. was established to develop engine, subsystem, material, integration, test and production technologies for aircraft, helicopters, UAVs and similar aircraft, from design to production, with completely domestic resources and with all rights belonging to our country. The company carries out all processes of the Turbofan Engine and Auxiliary Power Unit (APU) development projects for the National Combat Aircraft (MMU) received from the Presidency of Defense Industries and TUSAŞ</w:t>
      </w:r>
      <w:r w:rsidR="008C7160" w:rsidRPr="00C1527C">
        <w:rPr>
          <w:rFonts w:ascii="Times New Roman" w:eastAsia="Times New Roman" w:hAnsi="Times New Roman" w:cs="Times New Roman"/>
          <w:sz w:val="24"/>
          <w:szCs w:val="24"/>
          <w:lang w:val="tr-TR"/>
        </w:rPr>
        <w:t>.</w:t>
      </w:r>
    </w:p>
    <w:p w14:paraId="540415BB" w14:textId="7B34EF3E" w:rsidR="008C7160" w:rsidRPr="00C1527C" w:rsidRDefault="002C2DB0" w:rsidP="002C2DB0">
      <w:pPr>
        <w:pStyle w:val="ListParagraph"/>
        <w:numPr>
          <w:ilvl w:val="0"/>
          <w:numId w:val="41"/>
        </w:numPr>
        <w:spacing w:before="100" w:beforeAutospacing="1" w:after="100" w:afterAutospacing="1" w:line="240" w:lineRule="auto"/>
        <w:ind w:left="426" w:hanging="426"/>
        <w:rPr>
          <w:rFonts w:ascii="Times New Roman" w:eastAsia="Times New Roman" w:hAnsi="Times New Roman" w:cs="Times New Roman"/>
          <w:b/>
          <w:sz w:val="24"/>
          <w:szCs w:val="24"/>
          <w:lang w:val="tr-TR"/>
        </w:rPr>
      </w:pPr>
      <w:r w:rsidRPr="002C2DB0">
        <w:rPr>
          <w:rFonts w:ascii="Times New Roman" w:eastAsia="Times New Roman" w:hAnsi="Times New Roman" w:cs="Times New Roman"/>
          <w:b/>
          <w:lang w:val="tr-TR"/>
        </w:rPr>
        <w:t>BERA HOLDING DEPUTY CHAIRMAN OF THE BOARD OF DIRECTORS</w:t>
      </w:r>
      <w:r w:rsidR="00F921C6" w:rsidRPr="002C2DB0">
        <w:rPr>
          <w:rFonts w:ascii="Times New Roman" w:eastAsia="Times New Roman" w:hAnsi="Times New Roman" w:cs="Times New Roman"/>
          <w:b/>
          <w:lang w:val="tr-TR"/>
        </w:rPr>
        <w:t xml:space="preserve">  </w:t>
      </w:r>
      <w:r w:rsidR="00F921C6" w:rsidRPr="00C1527C">
        <w:rPr>
          <w:rFonts w:ascii="Times New Roman" w:eastAsia="Times New Roman" w:hAnsi="Times New Roman" w:cs="Times New Roman"/>
          <w:b/>
          <w:sz w:val="24"/>
          <w:szCs w:val="24"/>
          <w:lang w:val="tr-TR"/>
        </w:rPr>
        <w:t xml:space="preserve">    </w:t>
      </w:r>
      <w:r>
        <w:rPr>
          <w:rFonts w:ascii="Times New Roman" w:eastAsia="Times New Roman" w:hAnsi="Times New Roman" w:cs="Times New Roman"/>
          <w:b/>
          <w:sz w:val="24"/>
          <w:szCs w:val="24"/>
          <w:lang w:val="tr-TR"/>
        </w:rPr>
        <w:t xml:space="preserve">  </w:t>
      </w:r>
      <w:r w:rsidR="00F921C6" w:rsidRPr="00C1527C">
        <w:rPr>
          <w:rFonts w:ascii="Times New Roman" w:eastAsia="Times New Roman" w:hAnsi="Times New Roman" w:cs="Times New Roman"/>
          <w:b/>
          <w:sz w:val="24"/>
          <w:szCs w:val="24"/>
          <w:lang w:val="tr-TR"/>
        </w:rPr>
        <w:t xml:space="preserve">2015-2017                                                                 </w:t>
      </w:r>
    </w:p>
    <w:p w14:paraId="49446DF2" w14:textId="77777777" w:rsidR="002C2DB0" w:rsidRDefault="002C2DB0" w:rsidP="00F921C6">
      <w:p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 xml:space="preserve">Bera Holding has been operating in a wide range of sectors since 1989. The company maintains a strong presence in the paper, cardboard, printing, packaging, machinery and technology (bearings, cranes, etc.), construction and building materials (concrete plants, prefabricated, PVC, </w:t>
      </w:r>
      <w:r w:rsidRPr="002C2DB0">
        <w:rPr>
          <w:rFonts w:ascii="Times New Roman" w:eastAsia="Times New Roman" w:hAnsi="Times New Roman" w:cs="Times New Roman"/>
          <w:sz w:val="24"/>
          <w:szCs w:val="24"/>
          <w:lang w:val="tr-TR"/>
        </w:rPr>
        <w:lastRenderedPageBreak/>
        <w:t>MDF, etc.), marble and minerals (marble, lime, calcite, etc.), food and marketing (pasta, flour, semolina, pulses, biscuits, water, etc.), tourism, petroleum products and textile sectors.</w:t>
      </w:r>
    </w:p>
    <w:p w14:paraId="2F0406EA" w14:textId="0CE9BB5E" w:rsidR="00F921C6" w:rsidRPr="00C1527C" w:rsidRDefault="002C2DB0" w:rsidP="00F921C6">
      <w:pPr>
        <w:spacing w:before="100" w:beforeAutospacing="1" w:after="100" w:afterAutospacing="1" w:line="240" w:lineRule="auto"/>
        <w:rPr>
          <w:rFonts w:ascii="Times New Roman" w:eastAsia="Times New Roman" w:hAnsi="Times New Roman" w:cs="Times New Roman"/>
          <w:sz w:val="24"/>
          <w:szCs w:val="24"/>
          <w:lang w:val="tr-TR"/>
        </w:rPr>
      </w:pPr>
      <w:r w:rsidRPr="002C2DB0">
        <w:rPr>
          <w:rFonts w:ascii="Times New Roman" w:eastAsia="Times New Roman" w:hAnsi="Times New Roman" w:cs="Times New Roman"/>
          <w:b/>
          <w:sz w:val="24"/>
          <w:szCs w:val="24"/>
          <w:lang w:val="tr-TR"/>
        </w:rPr>
        <w:t>RULMENTI SA Board Member and General Manager</w:t>
      </w:r>
      <w:r>
        <w:rPr>
          <w:rFonts w:ascii="Times New Roman" w:eastAsia="Times New Roman" w:hAnsi="Times New Roman" w:cs="Times New Roman"/>
          <w:b/>
          <w:sz w:val="24"/>
          <w:szCs w:val="24"/>
          <w:lang w:val="tr-TR"/>
        </w:rPr>
        <w:t xml:space="preserve">   </w:t>
      </w:r>
      <w:r w:rsidR="00F921C6" w:rsidRPr="00C1527C">
        <w:rPr>
          <w:rFonts w:ascii="Times New Roman" w:eastAsia="Times New Roman" w:hAnsi="Times New Roman" w:cs="Times New Roman"/>
          <w:b/>
          <w:sz w:val="24"/>
          <w:szCs w:val="24"/>
          <w:lang w:val="tr-TR"/>
        </w:rPr>
        <w:tab/>
      </w:r>
      <w:r w:rsidR="00F921C6" w:rsidRPr="00C1527C">
        <w:rPr>
          <w:rFonts w:ascii="Times New Roman" w:eastAsia="Times New Roman" w:hAnsi="Times New Roman" w:cs="Times New Roman"/>
          <w:b/>
          <w:sz w:val="24"/>
          <w:szCs w:val="24"/>
          <w:lang w:val="tr-TR"/>
        </w:rPr>
        <w:tab/>
      </w:r>
      <w:r w:rsidR="00F921C6" w:rsidRPr="00C1527C">
        <w:rPr>
          <w:rFonts w:ascii="Times New Roman" w:eastAsia="Times New Roman" w:hAnsi="Times New Roman" w:cs="Times New Roman"/>
          <w:b/>
          <w:sz w:val="24"/>
          <w:szCs w:val="24"/>
          <w:lang w:val="tr-TR"/>
        </w:rPr>
        <w:tab/>
        <w:t xml:space="preserve">       2015-2017</w:t>
      </w:r>
    </w:p>
    <w:p w14:paraId="1D017E8C" w14:textId="77777777" w:rsidR="002C2DB0" w:rsidRDefault="002C2DB0"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RULMENTI SA is a company that has been operating in the global market for 63 years, producing spherical, cylindrical and radial ball bearings.</w:t>
      </w:r>
    </w:p>
    <w:p w14:paraId="734FE0DE" w14:textId="6D6908CC" w:rsidR="00F921C6" w:rsidRPr="00C1527C" w:rsidRDefault="00F921C6"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C1527C">
        <w:rPr>
          <w:rFonts w:ascii="Times New Roman" w:eastAsia="Times New Roman" w:hAnsi="Times New Roman" w:cs="Times New Roman"/>
          <w:b/>
          <w:sz w:val="24"/>
          <w:szCs w:val="24"/>
          <w:lang w:val="tr-TR"/>
        </w:rPr>
        <w:t xml:space="preserve">URB India Bearing Factory </w:t>
      </w:r>
      <w:r w:rsidR="002C2DB0" w:rsidRPr="002C2DB0">
        <w:rPr>
          <w:rFonts w:ascii="Times New Roman" w:eastAsia="Times New Roman" w:hAnsi="Times New Roman" w:cs="Times New Roman"/>
          <w:b/>
          <w:sz w:val="24"/>
          <w:szCs w:val="24"/>
          <w:lang w:val="tr-TR"/>
        </w:rPr>
        <w:t>Chairman of the Board</w:t>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t xml:space="preserve">       2015-2017</w:t>
      </w:r>
      <w:r w:rsidRPr="00C1527C">
        <w:rPr>
          <w:rFonts w:ascii="Times New Roman" w:eastAsia="Times New Roman" w:hAnsi="Times New Roman" w:cs="Times New Roman"/>
          <w:sz w:val="24"/>
          <w:szCs w:val="24"/>
          <w:lang w:val="tr-TR"/>
        </w:rPr>
        <w:t xml:space="preserve"> </w:t>
      </w:r>
    </w:p>
    <w:p w14:paraId="3B020163" w14:textId="77777777" w:rsidR="002C2DB0" w:rsidRDefault="002C2DB0"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2C2DB0">
        <w:rPr>
          <w:rFonts w:ascii="Times New Roman" w:eastAsia="Times New Roman" w:hAnsi="Times New Roman" w:cs="Times New Roman"/>
          <w:sz w:val="24"/>
          <w:szCs w:val="24"/>
          <w:lang w:val="tr-TR"/>
        </w:rPr>
        <w:t>URB India Bearing Factory was established in India in 2011 and has started construction of a bearing factory in addition to its commercial operations.</w:t>
      </w:r>
    </w:p>
    <w:p w14:paraId="76CFC31E" w14:textId="70535D54" w:rsidR="00F921C6" w:rsidRPr="00C1527C" w:rsidRDefault="00F921C6"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C1527C">
        <w:rPr>
          <w:rFonts w:ascii="Times New Roman" w:eastAsia="Times New Roman" w:hAnsi="Times New Roman" w:cs="Times New Roman"/>
          <w:b/>
          <w:sz w:val="24"/>
          <w:szCs w:val="24"/>
          <w:lang w:val="tr-TR"/>
        </w:rPr>
        <w:t xml:space="preserve">New MGM Co </w:t>
      </w:r>
      <w:r w:rsidR="001B1C62" w:rsidRPr="002C2DB0">
        <w:rPr>
          <w:rFonts w:ascii="Times New Roman" w:eastAsia="Times New Roman" w:hAnsi="Times New Roman" w:cs="Times New Roman"/>
          <w:b/>
          <w:sz w:val="24"/>
          <w:szCs w:val="24"/>
          <w:lang w:val="tr-TR"/>
        </w:rPr>
        <w:t>Board Member</w:t>
      </w:r>
      <w:r w:rsidR="001B1C62">
        <w:rPr>
          <w:rFonts w:ascii="Times New Roman" w:eastAsia="Times New Roman" w:hAnsi="Times New Roman" w:cs="Times New Roman"/>
          <w:b/>
          <w:sz w:val="24"/>
          <w:szCs w:val="24"/>
          <w:lang w:val="tr-TR"/>
        </w:rPr>
        <w:t xml:space="preserve">   </w:t>
      </w:r>
      <w:r w:rsidRPr="00C1527C">
        <w:rPr>
          <w:rFonts w:ascii="Times New Roman" w:eastAsia="Times New Roman" w:hAnsi="Times New Roman" w:cs="Times New Roman"/>
          <w:sz w:val="24"/>
          <w:szCs w:val="24"/>
          <w:lang w:val="tr-TR"/>
        </w:rPr>
        <w:t xml:space="preserve">                   </w:t>
      </w:r>
      <w:r w:rsidRPr="00C1527C">
        <w:rPr>
          <w:rFonts w:ascii="Times New Roman" w:eastAsia="Times New Roman" w:hAnsi="Times New Roman" w:cs="Times New Roman"/>
          <w:sz w:val="24"/>
          <w:szCs w:val="24"/>
          <w:lang w:val="tr-TR"/>
        </w:rPr>
        <w:tab/>
      </w:r>
      <w:r w:rsidRPr="00C1527C">
        <w:rPr>
          <w:rFonts w:ascii="Times New Roman" w:eastAsia="Times New Roman" w:hAnsi="Times New Roman" w:cs="Times New Roman"/>
          <w:sz w:val="24"/>
          <w:szCs w:val="24"/>
          <w:lang w:val="tr-TR"/>
        </w:rPr>
        <w:tab/>
      </w:r>
      <w:r w:rsidRPr="00C1527C">
        <w:rPr>
          <w:rFonts w:ascii="Times New Roman" w:eastAsia="Times New Roman" w:hAnsi="Times New Roman" w:cs="Times New Roman"/>
          <w:sz w:val="24"/>
          <w:szCs w:val="24"/>
          <w:lang w:val="tr-TR"/>
        </w:rPr>
        <w:tab/>
      </w:r>
      <w:r w:rsidRPr="00C1527C">
        <w:rPr>
          <w:rFonts w:ascii="Times New Roman" w:eastAsia="Times New Roman" w:hAnsi="Times New Roman" w:cs="Times New Roman"/>
          <w:sz w:val="24"/>
          <w:szCs w:val="24"/>
          <w:lang w:val="tr-TR"/>
        </w:rPr>
        <w:tab/>
        <w:t xml:space="preserve">       </w:t>
      </w:r>
      <w:r w:rsidR="001B1C62">
        <w:rPr>
          <w:rFonts w:ascii="Times New Roman" w:eastAsia="Times New Roman" w:hAnsi="Times New Roman" w:cs="Times New Roman"/>
          <w:sz w:val="24"/>
          <w:szCs w:val="24"/>
          <w:lang w:val="tr-TR"/>
        </w:rPr>
        <w:t xml:space="preserve">            </w:t>
      </w:r>
      <w:r w:rsidRPr="00C1527C">
        <w:rPr>
          <w:rFonts w:ascii="Times New Roman" w:eastAsia="Times New Roman" w:hAnsi="Times New Roman" w:cs="Times New Roman"/>
          <w:b/>
          <w:sz w:val="24"/>
          <w:szCs w:val="24"/>
          <w:lang w:val="tr-TR"/>
        </w:rPr>
        <w:t>2015-2017</w:t>
      </w:r>
    </w:p>
    <w:p w14:paraId="563C7007" w14:textId="77777777" w:rsidR="001B1C62" w:rsidRDefault="001B1C62"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1B1C62">
        <w:rPr>
          <w:rFonts w:ascii="Times New Roman" w:eastAsia="Times New Roman" w:hAnsi="Times New Roman" w:cs="Times New Roman"/>
          <w:sz w:val="24"/>
          <w:szCs w:val="24"/>
          <w:lang w:val="tr-TR"/>
        </w:rPr>
        <w:t>New MGM Co. offers production and international marketing services for all types of vehicles with cranes and similar hydraulic technologies.</w:t>
      </w:r>
    </w:p>
    <w:p w14:paraId="317F9F3A" w14:textId="4277480E" w:rsidR="00F921C6" w:rsidRPr="00C1527C" w:rsidRDefault="003E0801" w:rsidP="00F921C6">
      <w:pPr>
        <w:spacing w:before="100" w:beforeAutospacing="1" w:after="100" w:afterAutospacing="1" w:line="240" w:lineRule="auto"/>
        <w:jc w:val="both"/>
        <w:rPr>
          <w:rFonts w:ascii="Times New Roman" w:eastAsia="Times New Roman" w:hAnsi="Times New Roman" w:cs="Times New Roman"/>
          <w:b/>
          <w:sz w:val="24"/>
          <w:szCs w:val="24"/>
          <w:lang w:val="tr-TR"/>
        </w:rPr>
      </w:pPr>
      <w:r w:rsidRPr="003E0801">
        <w:rPr>
          <w:rFonts w:ascii="Times New Roman" w:eastAsia="Times New Roman" w:hAnsi="Times New Roman" w:cs="Times New Roman"/>
          <w:b/>
          <w:sz w:val="24"/>
          <w:szCs w:val="24"/>
          <w:lang w:val="tr-TR"/>
        </w:rPr>
        <w:t xml:space="preserve">KOMGIDA </w:t>
      </w:r>
      <w:r>
        <w:rPr>
          <w:rFonts w:ascii="Times New Roman" w:eastAsia="Times New Roman" w:hAnsi="Times New Roman" w:cs="Times New Roman"/>
          <w:b/>
          <w:sz w:val="24"/>
          <w:szCs w:val="24"/>
          <w:lang w:val="tr-TR"/>
        </w:rPr>
        <w:t>Inc.</w:t>
      </w:r>
      <w:r w:rsidRPr="003E0801">
        <w:rPr>
          <w:rFonts w:ascii="Times New Roman" w:eastAsia="Times New Roman" w:hAnsi="Times New Roman" w:cs="Times New Roman"/>
          <w:b/>
          <w:sz w:val="24"/>
          <w:szCs w:val="24"/>
          <w:lang w:val="tr-TR"/>
        </w:rPr>
        <w:t xml:space="preserve"> Chairman of the Board and Founding General Manager</w:t>
      </w:r>
      <w:r w:rsidR="00F921C6" w:rsidRPr="00C1527C">
        <w:rPr>
          <w:rFonts w:ascii="Times New Roman" w:eastAsia="Times New Roman" w:hAnsi="Times New Roman" w:cs="Times New Roman"/>
          <w:b/>
          <w:sz w:val="24"/>
          <w:szCs w:val="24"/>
          <w:lang w:val="tr-TR"/>
        </w:rPr>
        <w:tab/>
        <w:t xml:space="preserve">       2015-2017                                                                                          </w:t>
      </w:r>
    </w:p>
    <w:p w14:paraId="29322E51" w14:textId="77777777" w:rsidR="003E0801" w:rsidRDefault="003E0801"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KOMGIDA AŞ has established a supplier and active marketing network in the food field by completing the installation, production, quality, packaging etc. infrastructures of flour, feed, pasta, legumes, biscuits and wafer factories.</w:t>
      </w:r>
    </w:p>
    <w:p w14:paraId="58EAEE46" w14:textId="2D26C125" w:rsidR="00F921C6" w:rsidRPr="00C1527C" w:rsidRDefault="00F921C6" w:rsidP="00F921C6">
      <w:pPr>
        <w:spacing w:before="100" w:beforeAutospacing="1" w:after="100" w:afterAutospacing="1" w:line="240" w:lineRule="auto"/>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ADAÇAL </w:t>
      </w:r>
      <w:r w:rsidR="003E0801">
        <w:rPr>
          <w:rFonts w:ascii="Times New Roman" w:eastAsia="Times New Roman" w:hAnsi="Times New Roman" w:cs="Times New Roman"/>
          <w:b/>
          <w:sz w:val="24"/>
          <w:szCs w:val="24"/>
          <w:lang w:val="tr-TR"/>
        </w:rPr>
        <w:t>Inc</w:t>
      </w:r>
      <w:r w:rsidRPr="00C1527C">
        <w:rPr>
          <w:rFonts w:ascii="Times New Roman" w:eastAsia="Times New Roman" w:hAnsi="Times New Roman" w:cs="Times New Roman"/>
          <w:b/>
          <w:sz w:val="24"/>
          <w:szCs w:val="24"/>
          <w:lang w:val="tr-TR"/>
        </w:rPr>
        <w:t>.</w:t>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r>
      <w:r w:rsidRPr="00C1527C">
        <w:rPr>
          <w:rFonts w:ascii="Times New Roman" w:eastAsia="Times New Roman" w:hAnsi="Times New Roman" w:cs="Times New Roman"/>
          <w:b/>
          <w:sz w:val="24"/>
          <w:szCs w:val="24"/>
          <w:lang w:val="tr-TR"/>
        </w:rPr>
        <w:tab/>
        <w:t xml:space="preserve">       2015-2017                  </w:t>
      </w:r>
    </w:p>
    <w:p w14:paraId="47C3E8EB" w14:textId="24023F53" w:rsidR="00F921C6" w:rsidRPr="00C1527C" w:rsidRDefault="003E0801" w:rsidP="00F921C6">
      <w:pPr>
        <w:spacing w:before="100" w:beforeAutospacing="1" w:after="100" w:afterAutospacing="1" w:line="240" w:lineRule="auto"/>
        <w:jc w:val="both"/>
        <w:rPr>
          <w:rFonts w:ascii="Times New Roman" w:eastAsia="Times New Roman" w:hAnsi="Times New Roman" w:cs="Times New Roman"/>
          <w:b/>
          <w:sz w:val="24"/>
          <w:szCs w:val="24"/>
          <w:lang w:val="tr-TR"/>
        </w:rPr>
      </w:pPr>
      <w:r w:rsidRPr="003E0801">
        <w:rPr>
          <w:rFonts w:ascii="Times New Roman" w:eastAsia="Times New Roman" w:hAnsi="Times New Roman" w:cs="Times New Roman"/>
          <w:sz w:val="24"/>
          <w:szCs w:val="24"/>
          <w:lang w:val="tr-TR"/>
        </w:rPr>
        <w:t>ADAÇAL serves the paper, paint, plastic, petroleum and food sectors by producing chemicals such as marble, PCC, aggregates and industrial minerals.</w:t>
      </w:r>
    </w:p>
    <w:p w14:paraId="41CB5204" w14:textId="64C0F534" w:rsidR="00F921C6" w:rsidRPr="00C1527C" w:rsidRDefault="003E0801" w:rsidP="00F921C6">
      <w:pPr>
        <w:pStyle w:val="ListParagraph"/>
        <w:numPr>
          <w:ilvl w:val="0"/>
          <w:numId w:val="41"/>
        </w:numPr>
        <w:spacing w:before="100" w:beforeAutospacing="1" w:after="100" w:afterAutospacing="1" w:line="240" w:lineRule="auto"/>
        <w:ind w:left="426" w:hanging="426"/>
        <w:rPr>
          <w:rFonts w:ascii="Times New Roman" w:eastAsia="Times New Roman" w:hAnsi="Times New Roman" w:cs="Times New Roman"/>
          <w:b/>
          <w:sz w:val="24"/>
          <w:szCs w:val="24"/>
          <w:lang w:val="tr-TR"/>
        </w:rPr>
      </w:pPr>
      <w:r w:rsidRPr="003E0801">
        <w:rPr>
          <w:rFonts w:ascii="Times New Roman" w:eastAsia="Times New Roman" w:hAnsi="Times New Roman" w:cs="Times New Roman"/>
          <w:b/>
          <w:lang w:val="tr-TR"/>
        </w:rPr>
        <w:t>ÇALIK HOLD</w:t>
      </w:r>
      <w:r>
        <w:rPr>
          <w:rFonts w:ascii="Times New Roman" w:eastAsia="Times New Roman" w:hAnsi="Times New Roman" w:cs="Times New Roman"/>
          <w:b/>
          <w:lang w:val="tr-TR"/>
        </w:rPr>
        <w:t>I</w:t>
      </w:r>
      <w:r w:rsidRPr="003E0801">
        <w:rPr>
          <w:rFonts w:ascii="Times New Roman" w:eastAsia="Times New Roman" w:hAnsi="Times New Roman" w:cs="Times New Roman"/>
          <w:b/>
          <w:lang w:val="tr-TR"/>
        </w:rPr>
        <w:t>NG DEPUTY CHAIRMAN OF THE BOARD OF DIRECTORS</w:t>
      </w:r>
      <w:r w:rsidR="00D626BC" w:rsidRPr="00C1527C">
        <w:rPr>
          <w:rFonts w:ascii="Times New Roman" w:eastAsia="Times New Roman" w:hAnsi="Times New Roman" w:cs="Times New Roman"/>
          <w:b/>
          <w:sz w:val="24"/>
          <w:szCs w:val="24"/>
          <w:lang w:val="tr-TR"/>
        </w:rPr>
        <w:t xml:space="preserve">   </w:t>
      </w:r>
      <w:r w:rsidR="00272EBB" w:rsidRPr="00C1527C">
        <w:rPr>
          <w:rFonts w:ascii="Times New Roman" w:eastAsia="Times New Roman" w:hAnsi="Times New Roman" w:cs="Times New Roman"/>
          <w:b/>
          <w:sz w:val="24"/>
          <w:szCs w:val="24"/>
          <w:lang w:val="tr-TR"/>
        </w:rPr>
        <w:t xml:space="preserve">  2007-2014</w:t>
      </w:r>
      <w:r w:rsidR="00F921C6" w:rsidRPr="00C1527C">
        <w:rPr>
          <w:rFonts w:ascii="Times New Roman" w:eastAsia="Times New Roman" w:hAnsi="Times New Roman" w:cs="Times New Roman"/>
          <w:b/>
          <w:sz w:val="24"/>
          <w:szCs w:val="24"/>
          <w:lang w:val="tr-TR"/>
        </w:rPr>
        <w:t xml:space="preserve">                                                        </w:t>
      </w:r>
    </w:p>
    <w:p w14:paraId="30164AB5" w14:textId="0A0AB05A" w:rsidR="00F921C6" w:rsidRPr="00C1527C" w:rsidRDefault="003E0801" w:rsidP="00F921C6">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Çalık Holding operates in the fields of energy, construction, mining, textile and finance in 34 countries around the world. It develops innovative business models and achieves sustainable growth within the framework of its ongoing activities in various regions.</w:t>
      </w:r>
    </w:p>
    <w:p w14:paraId="623CC0C4" w14:textId="27AAE392" w:rsidR="00F921C6" w:rsidRPr="00C1527C" w:rsidRDefault="00F921C6" w:rsidP="00F921C6">
      <w:pPr>
        <w:spacing w:before="100" w:beforeAutospacing="1" w:after="100" w:afterAutospacing="1" w:line="240" w:lineRule="auto"/>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Alb Telecom &amp; Eagle Mobile &amp; Çalık Ener</w:t>
      </w:r>
      <w:r w:rsidR="003E0801">
        <w:rPr>
          <w:rFonts w:ascii="Times New Roman" w:eastAsia="Times New Roman" w:hAnsi="Times New Roman" w:cs="Times New Roman"/>
          <w:b/>
          <w:sz w:val="24"/>
          <w:szCs w:val="24"/>
          <w:lang w:val="tr-TR"/>
        </w:rPr>
        <w:t xml:space="preserve">gy Chairman of the Board   </w:t>
      </w:r>
      <w:r w:rsidRPr="00C1527C">
        <w:rPr>
          <w:rFonts w:ascii="Times New Roman" w:eastAsia="Times New Roman" w:hAnsi="Times New Roman" w:cs="Times New Roman"/>
          <w:b/>
          <w:sz w:val="24"/>
          <w:szCs w:val="24"/>
          <w:lang w:val="tr-TR"/>
        </w:rPr>
        <w:tab/>
        <w:t xml:space="preserve">       </w:t>
      </w:r>
      <w:r w:rsidR="00272EBB" w:rsidRPr="00C1527C">
        <w:rPr>
          <w:rFonts w:ascii="Times New Roman" w:eastAsia="Times New Roman" w:hAnsi="Times New Roman" w:cs="Times New Roman"/>
          <w:b/>
          <w:sz w:val="24"/>
          <w:szCs w:val="24"/>
          <w:lang w:val="tr-TR"/>
        </w:rPr>
        <w:t>2007-2014</w:t>
      </w:r>
    </w:p>
    <w:p w14:paraId="39C89A3E" w14:textId="77777777" w:rsidR="003E0801" w:rsidRDefault="003E0801" w:rsidP="003E0801">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Albania's fixed telecom operator Alb Telecom provides telecom, internet, broadcasting services. Development of Alb Telecom's infrastructure and service diversity such as fiber etc. and expansion of market volume,</w:t>
      </w:r>
    </w:p>
    <w:p w14:paraId="3802270D" w14:textId="29E10D51" w:rsidR="003E0801" w:rsidRDefault="003E0801" w:rsidP="003E0801">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Execution of the necessary processes for infrastructure installation, planning, service, market and brand awareness of the new mobile operator Eagle Mobile,</w:t>
      </w:r>
    </w:p>
    <w:p w14:paraId="4E7C1CFA" w14:textId="1115EEAC" w:rsidR="00F921C6" w:rsidRPr="00C1527C" w:rsidRDefault="00F921C6" w:rsidP="003E0801">
      <w:pPr>
        <w:spacing w:before="100" w:beforeAutospacing="1" w:after="100" w:afterAutospacing="1" w:line="240" w:lineRule="auto"/>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Çalık </w:t>
      </w:r>
      <w:r w:rsidR="003E0801" w:rsidRPr="00C1527C">
        <w:rPr>
          <w:rFonts w:ascii="Times New Roman" w:eastAsia="Times New Roman" w:hAnsi="Times New Roman" w:cs="Times New Roman"/>
          <w:b/>
          <w:sz w:val="24"/>
          <w:szCs w:val="24"/>
          <w:lang w:val="tr-TR"/>
        </w:rPr>
        <w:t>Ener</w:t>
      </w:r>
      <w:r w:rsidR="003E0801">
        <w:rPr>
          <w:rFonts w:ascii="Times New Roman" w:eastAsia="Times New Roman" w:hAnsi="Times New Roman" w:cs="Times New Roman"/>
          <w:b/>
          <w:sz w:val="24"/>
          <w:szCs w:val="24"/>
          <w:lang w:val="tr-TR"/>
        </w:rPr>
        <w:t>gy</w:t>
      </w:r>
      <w:r w:rsidRPr="00C1527C">
        <w:rPr>
          <w:rFonts w:ascii="Times New Roman" w:eastAsia="Times New Roman" w:hAnsi="Times New Roman" w:cs="Times New Roman"/>
          <w:b/>
          <w:sz w:val="24"/>
          <w:szCs w:val="24"/>
          <w:lang w:val="tr-TR"/>
        </w:rPr>
        <w:t xml:space="preserve">, EWE </w:t>
      </w:r>
      <w:r w:rsidR="003E0801" w:rsidRPr="00C1527C">
        <w:rPr>
          <w:rFonts w:ascii="Times New Roman" w:eastAsia="Times New Roman" w:hAnsi="Times New Roman" w:cs="Times New Roman"/>
          <w:b/>
          <w:sz w:val="24"/>
          <w:szCs w:val="24"/>
          <w:lang w:val="tr-TR"/>
        </w:rPr>
        <w:t>Ener</w:t>
      </w:r>
      <w:r w:rsidR="003E0801">
        <w:rPr>
          <w:rFonts w:ascii="Times New Roman" w:eastAsia="Times New Roman" w:hAnsi="Times New Roman" w:cs="Times New Roman"/>
          <w:b/>
          <w:sz w:val="24"/>
          <w:szCs w:val="24"/>
          <w:lang w:val="tr-TR"/>
        </w:rPr>
        <w:t>gy</w:t>
      </w:r>
      <w:r w:rsidRPr="00C1527C">
        <w:rPr>
          <w:rFonts w:ascii="Times New Roman" w:eastAsia="Times New Roman" w:hAnsi="Times New Roman" w:cs="Times New Roman"/>
          <w:b/>
          <w:sz w:val="24"/>
          <w:szCs w:val="24"/>
          <w:lang w:val="tr-TR"/>
        </w:rPr>
        <w:t xml:space="preserve">, CETEL, YENIKOM </w:t>
      </w:r>
      <w:r w:rsidR="003E0801">
        <w:rPr>
          <w:rFonts w:ascii="Times New Roman" w:eastAsia="Times New Roman" w:hAnsi="Times New Roman" w:cs="Times New Roman"/>
          <w:b/>
          <w:sz w:val="24"/>
          <w:szCs w:val="24"/>
          <w:lang w:val="tr-TR"/>
        </w:rPr>
        <w:t xml:space="preserve">Board Member        </w:t>
      </w:r>
      <w:r w:rsidRPr="00C1527C">
        <w:rPr>
          <w:rFonts w:ascii="Times New Roman" w:eastAsia="Times New Roman" w:hAnsi="Times New Roman" w:cs="Times New Roman"/>
          <w:b/>
          <w:sz w:val="24"/>
          <w:szCs w:val="24"/>
          <w:lang w:val="tr-TR"/>
        </w:rPr>
        <w:t xml:space="preserve"> </w:t>
      </w:r>
      <w:r w:rsidRPr="00C1527C">
        <w:rPr>
          <w:rFonts w:ascii="Times New Roman" w:eastAsia="Times New Roman" w:hAnsi="Times New Roman" w:cs="Times New Roman"/>
          <w:b/>
          <w:sz w:val="24"/>
          <w:szCs w:val="24"/>
          <w:lang w:val="tr-TR"/>
        </w:rPr>
        <w:tab/>
        <w:t xml:space="preserve">       </w:t>
      </w:r>
      <w:r w:rsidR="00272EBB" w:rsidRPr="00C1527C">
        <w:rPr>
          <w:rFonts w:ascii="Times New Roman" w:eastAsia="Times New Roman" w:hAnsi="Times New Roman" w:cs="Times New Roman"/>
          <w:b/>
          <w:sz w:val="24"/>
          <w:szCs w:val="24"/>
          <w:lang w:val="tr-TR"/>
        </w:rPr>
        <w:t>2007-2014</w:t>
      </w:r>
      <w:r w:rsidRPr="00C1527C">
        <w:rPr>
          <w:rFonts w:ascii="Times New Roman" w:eastAsia="Times New Roman" w:hAnsi="Times New Roman" w:cs="Times New Roman"/>
          <w:b/>
          <w:sz w:val="24"/>
          <w:szCs w:val="24"/>
          <w:lang w:val="tr-TR"/>
        </w:rPr>
        <w:t xml:space="preserve">                                            </w:t>
      </w:r>
    </w:p>
    <w:p w14:paraId="1B4B0FF6" w14:textId="1C1897A7" w:rsidR="004D26A0" w:rsidRPr="00C1527C" w:rsidRDefault="003E0801" w:rsidP="003E0801">
      <w:pPr>
        <w:spacing w:before="100" w:beforeAutospacing="1" w:after="100" w:afterAutospacing="1" w:line="240" w:lineRule="auto"/>
        <w:jc w:val="both"/>
        <w:rPr>
          <w:rFonts w:ascii="Times New Roman" w:eastAsia="Times New Roman" w:hAnsi="Times New Roman" w:cs="Times New Roman"/>
          <w:b/>
          <w:sz w:val="24"/>
          <w:szCs w:val="24"/>
          <w:lang w:val="tr-TR"/>
        </w:rPr>
      </w:pPr>
      <w:r w:rsidRPr="003E0801">
        <w:rPr>
          <w:rFonts w:ascii="Times New Roman" w:eastAsia="Times New Roman" w:hAnsi="Times New Roman" w:cs="Times New Roman"/>
          <w:sz w:val="24"/>
          <w:szCs w:val="24"/>
          <w:lang w:val="tr-TR"/>
        </w:rPr>
        <w:lastRenderedPageBreak/>
        <w:t>It operates in the fields of installation, commissioning and operation services of power plants that can produce energy from natural gas in different countries of the world, as well as electricity distribution infrastructure construction and operation services.</w:t>
      </w:r>
    </w:p>
    <w:p w14:paraId="29B01694" w14:textId="477A82DB" w:rsidR="00F921C6" w:rsidRPr="00C1527C" w:rsidRDefault="003E0801" w:rsidP="00F921C6">
      <w:pPr>
        <w:pStyle w:val="ListParagraph"/>
        <w:numPr>
          <w:ilvl w:val="0"/>
          <w:numId w:val="41"/>
        </w:numPr>
        <w:spacing w:before="100" w:beforeAutospacing="1" w:after="100" w:afterAutospacing="1" w:line="240" w:lineRule="auto"/>
        <w:ind w:left="426" w:hanging="426"/>
        <w:rPr>
          <w:rFonts w:ascii="Times New Roman" w:eastAsia="Times New Roman" w:hAnsi="Times New Roman" w:cs="Times New Roman"/>
          <w:b/>
          <w:sz w:val="24"/>
          <w:szCs w:val="24"/>
          <w:lang w:val="tr-TR"/>
        </w:rPr>
      </w:pPr>
      <w:r w:rsidRPr="003E0801">
        <w:rPr>
          <w:rFonts w:ascii="Times New Roman" w:eastAsia="Times New Roman" w:hAnsi="Times New Roman" w:cs="Times New Roman"/>
          <w:b/>
          <w:sz w:val="20"/>
          <w:szCs w:val="20"/>
          <w:lang w:val="tr-TR"/>
        </w:rPr>
        <w:t>TRANSPORTATION - MINISTRY OF SCIENCE AND TECHNOLOGY PROJECTS</w:t>
      </w:r>
      <w:r w:rsidR="00F921C6" w:rsidRPr="00C1527C">
        <w:rPr>
          <w:rFonts w:ascii="Times New Roman" w:eastAsia="Times New Roman" w:hAnsi="Times New Roman" w:cs="Times New Roman"/>
          <w:b/>
          <w:sz w:val="24"/>
          <w:szCs w:val="24"/>
          <w:lang w:val="tr-TR"/>
        </w:rPr>
        <w:t xml:space="preserve">   </w:t>
      </w:r>
      <w:r>
        <w:rPr>
          <w:rFonts w:ascii="Times New Roman" w:eastAsia="Times New Roman" w:hAnsi="Times New Roman" w:cs="Times New Roman"/>
          <w:b/>
          <w:sz w:val="24"/>
          <w:szCs w:val="24"/>
          <w:lang w:val="tr-TR"/>
        </w:rPr>
        <w:t xml:space="preserve"> </w:t>
      </w:r>
      <w:r w:rsidR="00F921C6" w:rsidRPr="00C1527C">
        <w:rPr>
          <w:rFonts w:ascii="Times New Roman" w:eastAsia="Times New Roman" w:hAnsi="Times New Roman" w:cs="Times New Roman"/>
          <w:b/>
          <w:sz w:val="24"/>
          <w:szCs w:val="24"/>
          <w:lang w:val="tr-TR"/>
        </w:rPr>
        <w:t xml:space="preserve">    </w:t>
      </w:r>
      <w:r w:rsidR="000F047C" w:rsidRPr="00C1527C">
        <w:rPr>
          <w:rFonts w:ascii="Times New Roman" w:eastAsia="Times New Roman" w:hAnsi="Times New Roman" w:cs="Times New Roman"/>
          <w:b/>
          <w:sz w:val="24"/>
          <w:szCs w:val="24"/>
          <w:lang w:val="tr-TR"/>
        </w:rPr>
        <w:t>2002-2008</w:t>
      </w:r>
    </w:p>
    <w:p w14:paraId="05091473" w14:textId="77777777" w:rsidR="003E0801" w:rsidRDefault="003E0801"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 xml:space="preserve">Within the scope of our country's space, satellite technologies and e-government transition roadmap, it includes planning the design, production and test processes starting from the white paper, in a way that all rights of satellite, services provided via satellite, space, e-government and technologies related to digital transformation in broadcasting belong to our country; development of necessary materials, subsystems and production capabilities; management of all processes for planning and training the human resources needed in these areas. </w:t>
      </w:r>
    </w:p>
    <w:p w14:paraId="4AC97222" w14:textId="37FD21DE" w:rsidR="00F921C6" w:rsidRPr="00C1527C" w:rsidRDefault="003E0801"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As Türksat AŞ and its subsidiaries, we carry out cooperation studies with universities, government, private sector and R&amp;D centers, establishment and management of companies related to the above-mentioned areas. Within this framework, strategic projects are being developed in order to contribute to our country's digital transformation process and ensure its technological independence.</w:t>
      </w:r>
    </w:p>
    <w:p w14:paraId="2D2C6183" w14:textId="70C76FD1" w:rsidR="000B5BFE" w:rsidRPr="00C1527C" w:rsidRDefault="000B5BFE" w:rsidP="000B5BFE">
      <w:pPr>
        <w:spacing w:before="100" w:beforeAutospacing="1" w:after="100" w:afterAutospacing="1" w:line="240" w:lineRule="auto"/>
        <w:rPr>
          <w:rFonts w:ascii="Times New Roman" w:eastAsia="Times New Roman" w:hAnsi="Times New Roman" w:cs="Times New Roman"/>
          <w:sz w:val="24"/>
          <w:szCs w:val="24"/>
          <w:lang w:val="tr-TR"/>
        </w:rPr>
      </w:pPr>
      <w:r w:rsidRPr="00C1527C">
        <w:rPr>
          <w:rFonts w:ascii="Times New Roman" w:eastAsia="Times New Roman" w:hAnsi="Times New Roman" w:cs="Times New Roman"/>
          <w:b/>
          <w:sz w:val="24"/>
          <w:szCs w:val="24"/>
          <w:lang w:val="tr-TR"/>
        </w:rPr>
        <w:t xml:space="preserve">TÜRKSAT </w:t>
      </w:r>
      <w:r w:rsidR="003E0801" w:rsidRPr="003E0801">
        <w:rPr>
          <w:rFonts w:ascii="Times New Roman" w:eastAsia="Times New Roman" w:hAnsi="Times New Roman" w:cs="Times New Roman"/>
          <w:b/>
          <w:sz w:val="24"/>
          <w:szCs w:val="24"/>
          <w:lang w:val="tr-TR"/>
        </w:rPr>
        <w:t>Chairman of the Board and Founding General Manage</w:t>
      </w:r>
      <w:r w:rsidR="003E0801">
        <w:rPr>
          <w:rFonts w:ascii="Times New Roman" w:eastAsia="Times New Roman" w:hAnsi="Times New Roman" w:cs="Times New Roman"/>
          <w:b/>
          <w:sz w:val="24"/>
          <w:szCs w:val="24"/>
          <w:lang w:val="tr-TR"/>
        </w:rPr>
        <w:t xml:space="preserve">r  </w:t>
      </w:r>
      <w:r w:rsidRPr="00C1527C">
        <w:rPr>
          <w:rFonts w:ascii="Times New Roman" w:eastAsia="Times New Roman" w:hAnsi="Times New Roman" w:cs="Times New Roman"/>
          <w:sz w:val="24"/>
          <w:szCs w:val="24"/>
          <w:lang w:val="tr-TR"/>
        </w:rPr>
        <w:t xml:space="preserve">                    </w:t>
      </w:r>
      <w:r w:rsidRPr="00C1527C">
        <w:rPr>
          <w:rFonts w:ascii="Times New Roman" w:eastAsia="Times New Roman" w:hAnsi="Times New Roman" w:cs="Times New Roman"/>
          <w:b/>
          <w:sz w:val="24"/>
          <w:szCs w:val="24"/>
          <w:lang w:val="tr-TR"/>
        </w:rPr>
        <w:t>2002-2008</w:t>
      </w:r>
      <w:r w:rsidRPr="00C1527C">
        <w:rPr>
          <w:rFonts w:ascii="Times New Roman" w:eastAsia="Times New Roman" w:hAnsi="Times New Roman" w:cs="Times New Roman"/>
          <w:sz w:val="24"/>
          <w:szCs w:val="24"/>
          <w:lang w:val="tr-TR"/>
        </w:rPr>
        <w:t xml:space="preserve">                                                        </w:t>
      </w:r>
    </w:p>
    <w:p w14:paraId="4E95913D" w14:textId="0A0BE1B3" w:rsidR="003E0801" w:rsidRPr="003E0801" w:rsidRDefault="003E0801" w:rsidP="003E0801">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Establishment of TÜRKSAT AŞ,</w:t>
      </w:r>
    </w:p>
    <w:p w14:paraId="5AF19EDC" w14:textId="60D89A9E" w:rsidR="003E0801" w:rsidRPr="003E0801" w:rsidRDefault="003E0801" w:rsidP="003E0801">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During the privatization process of Türk Telekom, separating the communication, observation satellites and cable TV infrastructures to ensure that they remain as public services and transferring them to TÜRKSAT AŞ,</w:t>
      </w:r>
    </w:p>
    <w:p w14:paraId="026845A0" w14:textId="3D10EBDE" w:rsidR="003E0801" w:rsidRPr="003E0801" w:rsidRDefault="003E0801" w:rsidP="003E0801">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Increasing the quality and diversity of infrastructure, content and services to provide uninterrupted service to military and civil organizations, telecom, media and communication companies,</w:t>
      </w:r>
    </w:p>
    <w:p w14:paraId="7543CD95" w14:textId="17417FEA" w:rsidR="003E0801" w:rsidRPr="003E0801" w:rsidRDefault="003E0801" w:rsidP="003E0801">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Training the necessary human resources for the development of domestic communication and observation satellite technologies, creating design, integration and test infrastructures,</w:t>
      </w:r>
    </w:p>
    <w:p w14:paraId="4532D1C1" w14:textId="71A187A1" w:rsidR="003E0801" w:rsidRPr="003E0801" w:rsidRDefault="003E0801" w:rsidP="003E0801">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Strengthening the technical infrastructure to provide e-government and e-signature services and increasing the diversity of services provided through e-government,</w:t>
      </w:r>
    </w:p>
    <w:p w14:paraId="49A5B700" w14:textId="29A310EA" w:rsidR="003E0801" w:rsidRPr="003E0801" w:rsidRDefault="003E0801" w:rsidP="003E0801">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Coordinating all legal and technical regulations required for the provision of e-government services with the relevant institutions,</w:t>
      </w:r>
    </w:p>
    <w:p w14:paraId="01DFD1F8" w14:textId="1A2C1F66" w:rsidR="008C7160" w:rsidRPr="00C1527C" w:rsidRDefault="003E0801" w:rsidP="003E0801">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Implementing appropriate marketing strategies to increase the number of domestic and foreign channels receiving service from TÜRKSAT satellites and to use the entire satellite capacity effectively.</w:t>
      </w:r>
    </w:p>
    <w:p w14:paraId="0286D2E4" w14:textId="5CF7C1A8" w:rsidR="000B5BFE" w:rsidRPr="00C1527C" w:rsidRDefault="000B5BFE" w:rsidP="000B5BFE">
      <w:pPr>
        <w:spacing w:before="100" w:beforeAutospacing="1" w:after="100" w:afterAutospacing="1" w:line="240" w:lineRule="auto"/>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EURASIASAT </w:t>
      </w:r>
      <w:r w:rsidR="003E0801" w:rsidRPr="003E0801">
        <w:rPr>
          <w:rFonts w:ascii="Times New Roman" w:eastAsia="Times New Roman" w:hAnsi="Times New Roman" w:cs="Times New Roman"/>
          <w:b/>
          <w:sz w:val="24"/>
          <w:szCs w:val="24"/>
          <w:lang w:val="tr-TR"/>
        </w:rPr>
        <w:t>Chairman of the Board and General Manage</w:t>
      </w:r>
      <w:r w:rsidR="003E0801">
        <w:rPr>
          <w:rFonts w:ascii="Times New Roman" w:eastAsia="Times New Roman" w:hAnsi="Times New Roman" w:cs="Times New Roman"/>
          <w:b/>
          <w:sz w:val="24"/>
          <w:szCs w:val="24"/>
          <w:lang w:val="tr-TR"/>
        </w:rPr>
        <w:t>r</w:t>
      </w:r>
      <w:r w:rsidRPr="00C1527C">
        <w:rPr>
          <w:rFonts w:ascii="Times New Roman" w:eastAsia="Times New Roman" w:hAnsi="Times New Roman" w:cs="Times New Roman"/>
          <w:b/>
          <w:sz w:val="24"/>
          <w:szCs w:val="24"/>
          <w:lang w:val="tr-TR"/>
        </w:rPr>
        <w:t xml:space="preserve">                                   2002-2008</w:t>
      </w:r>
    </w:p>
    <w:p w14:paraId="0955265D" w14:textId="73FFFF7C" w:rsidR="000B5BFE" w:rsidRPr="00C1527C" w:rsidRDefault="003E0801"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In cooperation with Alcatel and Türk Telekom, activities were carried out in Monaco to market satellite capacity utilization services for Turkey, Europe, the Middle East, Central Asia and Africa, to develop new projects and services, and to improve marketing strategies to strengthen the company's economic situation.</w:t>
      </w:r>
    </w:p>
    <w:p w14:paraId="22AD645F" w14:textId="05B7AAFC" w:rsidR="000B5BFE" w:rsidRPr="00C1527C" w:rsidRDefault="000B5BFE" w:rsidP="000B5BFE">
      <w:pPr>
        <w:spacing w:before="100" w:beforeAutospacing="1" w:after="100" w:afterAutospacing="1" w:line="240" w:lineRule="auto"/>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INMARSAT </w:t>
      </w:r>
      <w:r w:rsidR="003E0801">
        <w:rPr>
          <w:rFonts w:ascii="Times New Roman" w:eastAsia="Times New Roman" w:hAnsi="Times New Roman" w:cs="Times New Roman"/>
          <w:b/>
          <w:sz w:val="24"/>
          <w:szCs w:val="24"/>
          <w:lang w:val="tr-TR"/>
        </w:rPr>
        <w:t xml:space="preserve">Board Member           </w:t>
      </w:r>
      <w:r w:rsidRPr="00C1527C">
        <w:rPr>
          <w:rFonts w:ascii="Times New Roman" w:eastAsia="Times New Roman" w:hAnsi="Times New Roman" w:cs="Times New Roman"/>
          <w:b/>
          <w:sz w:val="24"/>
          <w:szCs w:val="24"/>
          <w:lang w:val="tr-TR"/>
        </w:rPr>
        <w:t xml:space="preserve">                                                                                2002-2008</w:t>
      </w:r>
    </w:p>
    <w:p w14:paraId="70F05144" w14:textId="72C3B9CD" w:rsidR="000B5BFE" w:rsidRPr="00C1527C" w:rsidRDefault="003E0801"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lastRenderedPageBreak/>
        <w:t>INMARSAT operates as a UK-based international maritime communications services provider.</w:t>
      </w:r>
    </w:p>
    <w:p w14:paraId="4E6A93A4" w14:textId="27E7D2C9" w:rsidR="000B5BFE" w:rsidRPr="00C1527C" w:rsidRDefault="000B5BFE" w:rsidP="000B5BFE">
      <w:pPr>
        <w:spacing w:before="100" w:beforeAutospacing="1" w:after="100" w:afterAutospacing="1" w:line="240" w:lineRule="auto"/>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INTELSAT </w:t>
      </w:r>
      <w:r w:rsidR="003E0801">
        <w:rPr>
          <w:rFonts w:ascii="Times New Roman" w:eastAsia="Times New Roman" w:hAnsi="Times New Roman" w:cs="Times New Roman"/>
          <w:b/>
          <w:sz w:val="24"/>
          <w:szCs w:val="24"/>
          <w:lang w:val="tr-TR"/>
        </w:rPr>
        <w:t>Board Member</w:t>
      </w:r>
      <w:r w:rsidRPr="00C1527C">
        <w:rPr>
          <w:rFonts w:ascii="Times New Roman" w:eastAsia="Times New Roman" w:hAnsi="Times New Roman" w:cs="Times New Roman"/>
          <w:b/>
          <w:sz w:val="24"/>
          <w:szCs w:val="24"/>
          <w:lang w:val="tr-TR"/>
        </w:rPr>
        <w:t xml:space="preserve">                                                                                  2002-2008</w:t>
      </w:r>
    </w:p>
    <w:p w14:paraId="69AED0D2" w14:textId="3A1DF3A5" w:rsidR="000B5BFE" w:rsidRPr="00C1527C" w:rsidRDefault="003E0801"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sidRPr="003E0801">
        <w:rPr>
          <w:rFonts w:ascii="Times New Roman" w:eastAsia="Times New Roman" w:hAnsi="Times New Roman" w:cs="Times New Roman"/>
          <w:sz w:val="24"/>
          <w:szCs w:val="24"/>
          <w:lang w:val="tr-TR"/>
        </w:rPr>
        <w:t>INTELSAT operates as a US-based satellite communications services provider.</w:t>
      </w:r>
    </w:p>
    <w:p w14:paraId="728DE4BF" w14:textId="007A4832" w:rsidR="000B5BFE" w:rsidRPr="00C1527C" w:rsidRDefault="000B5BFE" w:rsidP="000B5BFE">
      <w:pPr>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EUTELSAT </w:t>
      </w:r>
      <w:r w:rsidR="003E0801">
        <w:rPr>
          <w:rFonts w:ascii="Times New Roman" w:eastAsia="Times New Roman" w:hAnsi="Times New Roman" w:cs="Times New Roman"/>
          <w:b/>
          <w:sz w:val="24"/>
          <w:szCs w:val="24"/>
          <w:lang w:val="tr-TR"/>
        </w:rPr>
        <w:t>Board Member</w:t>
      </w:r>
      <w:r w:rsidRPr="00C1527C">
        <w:rPr>
          <w:rFonts w:ascii="Times New Roman" w:eastAsia="Times New Roman" w:hAnsi="Times New Roman" w:cs="Times New Roman"/>
          <w:b/>
          <w:sz w:val="24"/>
          <w:szCs w:val="24"/>
          <w:lang w:val="tr-TR"/>
        </w:rPr>
        <w:t xml:space="preserve">                                                                                 2002-2008</w:t>
      </w:r>
    </w:p>
    <w:p w14:paraId="488D7922" w14:textId="7029743F" w:rsidR="000B5BFE" w:rsidRPr="00C1527C" w:rsidRDefault="003E0801"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Pr>
          <w:rFonts w:ascii="Times New Roman" w:eastAsia="Times New Roman" w:hAnsi="Times New Roman" w:cs="Times New Roman"/>
          <w:sz w:val="24"/>
          <w:szCs w:val="24"/>
          <w:lang w:val="tr-TR"/>
        </w:rPr>
        <w:t>EU</w:t>
      </w:r>
      <w:r w:rsidRPr="003E0801">
        <w:rPr>
          <w:rFonts w:ascii="Times New Roman" w:eastAsia="Times New Roman" w:hAnsi="Times New Roman" w:cs="Times New Roman"/>
          <w:sz w:val="24"/>
          <w:szCs w:val="24"/>
          <w:lang w:val="tr-TR"/>
        </w:rPr>
        <w:t xml:space="preserve">TELSAT operates as a </w:t>
      </w:r>
      <w:r>
        <w:rPr>
          <w:rFonts w:ascii="Times New Roman" w:eastAsia="Times New Roman" w:hAnsi="Times New Roman" w:cs="Times New Roman"/>
          <w:sz w:val="24"/>
          <w:szCs w:val="24"/>
          <w:lang w:val="tr-TR"/>
        </w:rPr>
        <w:t>France</w:t>
      </w:r>
      <w:r w:rsidRPr="003E0801">
        <w:rPr>
          <w:rFonts w:ascii="Times New Roman" w:eastAsia="Times New Roman" w:hAnsi="Times New Roman" w:cs="Times New Roman"/>
          <w:sz w:val="24"/>
          <w:szCs w:val="24"/>
          <w:lang w:val="tr-TR"/>
        </w:rPr>
        <w:t>-based satellite communications services provider.</w:t>
      </w:r>
    </w:p>
    <w:p w14:paraId="766CF007" w14:textId="77777777" w:rsidR="000B5BFE" w:rsidRPr="00C1527C" w:rsidRDefault="000B5BFE"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sidRPr="00C1527C">
        <w:rPr>
          <w:rFonts w:ascii="Times New Roman" w:eastAsia="Times New Roman" w:hAnsi="Times New Roman" w:cs="Times New Roman"/>
          <w:b/>
          <w:sz w:val="24"/>
          <w:szCs w:val="24"/>
          <w:lang w:val="tr-TR"/>
        </w:rPr>
        <w:t xml:space="preserve">EU SATELLITE OPERATORS ASSOCIATION (ESOA)                          </w:t>
      </w:r>
      <w:r w:rsidRPr="00C1527C">
        <w:rPr>
          <w:rFonts w:ascii="Times New Roman" w:eastAsia="Times New Roman" w:hAnsi="Times New Roman" w:cs="Times New Roman"/>
          <w:b/>
          <w:sz w:val="24"/>
          <w:szCs w:val="24"/>
          <w:lang w:val="tr-TR"/>
        </w:rPr>
        <w:tab/>
        <w:t xml:space="preserve">       2002-2008</w:t>
      </w:r>
    </w:p>
    <w:p w14:paraId="3BAA482A" w14:textId="32BA50B9" w:rsidR="0056011C" w:rsidRPr="0056011C" w:rsidRDefault="0056011C" w:rsidP="0056011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56011C">
        <w:rPr>
          <w:rFonts w:ascii="Times New Roman" w:eastAsia="Times New Roman" w:hAnsi="Times New Roman" w:cs="Times New Roman"/>
          <w:sz w:val="24"/>
          <w:szCs w:val="24"/>
          <w:lang w:val="tr-TR"/>
        </w:rPr>
        <w:t>It is an organization formed by satellite operators serving the European Union. This organization aims to expand the areas of use of satellite services, increase service diversity, reduce costs and develop projects so that African and Middle Eastern countries can also benefit from satellite services.</w:t>
      </w:r>
    </w:p>
    <w:p w14:paraId="0D556CAD" w14:textId="0FFC94C7" w:rsidR="0056011C" w:rsidRPr="0056011C" w:rsidRDefault="0056011C" w:rsidP="0056011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56011C">
        <w:rPr>
          <w:rFonts w:ascii="Times New Roman" w:eastAsia="Times New Roman" w:hAnsi="Times New Roman" w:cs="Times New Roman"/>
          <w:sz w:val="24"/>
          <w:szCs w:val="24"/>
          <w:lang w:val="tr-TR"/>
        </w:rPr>
        <w:t>Providing advice on satellite and satellite-related standards and technologies, guiding developments and investments in technology and services, and supporting research and development activities in space technologies are among the duties of this organization.</w:t>
      </w:r>
    </w:p>
    <w:p w14:paraId="197BFF7C" w14:textId="3AA16B3E" w:rsidR="000B5BFE" w:rsidRPr="0056011C" w:rsidRDefault="0056011C" w:rsidP="0056011C">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56011C">
        <w:rPr>
          <w:rFonts w:ascii="Times New Roman" w:eastAsia="Times New Roman" w:hAnsi="Times New Roman" w:cs="Times New Roman"/>
          <w:sz w:val="24"/>
          <w:szCs w:val="24"/>
          <w:lang w:val="tr-TR"/>
        </w:rPr>
        <w:t>Developing strategies by following new developments and activities in satellite, space, telecommunication and information technologies in Europe, developing projects with universities and R&amp;D centers and managing relations with the European Union are also among the goals of this organization.</w:t>
      </w:r>
    </w:p>
    <w:p w14:paraId="45050A65" w14:textId="2BAD519C" w:rsidR="000B5BFE" w:rsidRPr="00C1527C" w:rsidRDefault="000B5BFE" w:rsidP="000B5BFE">
      <w:pPr>
        <w:spacing w:before="100" w:beforeAutospacing="1" w:after="100" w:afterAutospacing="1" w:line="240" w:lineRule="auto"/>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AYCELL </w:t>
      </w:r>
      <w:r w:rsidR="0056011C" w:rsidRPr="0056011C">
        <w:rPr>
          <w:rFonts w:ascii="Times New Roman" w:eastAsia="Times New Roman" w:hAnsi="Times New Roman" w:cs="Times New Roman"/>
          <w:b/>
          <w:sz w:val="24"/>
          <w:szCs w:val="24"/>
          <w:lang w:val="tr-TR"/>
        </w:rPr>
        <w:t>Deputy Chairman of the Board of Directors</w:t>
      </w:r>
      <w:r w:rsidRPr="00C1527C">
        <w:rPr>
          <w:rFonts w:ascii="Times New Roman" w:eastAsia="Times New Roman" w:hAnsi="Times New Roman" w:cs="Times New Roman"/>
          <w:b/>
          <w:sz w:val="24"/>
          <w:szCs w:val="24"/>
          <w:lang w:val="tr-TR"/>
        </w:rPr>
        <w:t xml:space="preserve"> </w:t>
      </w:r>
      <w:r w:rsidR="0056011C">
        <w:rPr>
          <w:rFonts w:ascii="Times New Roman" w:eastAsia="Times New Roman" w:hAnsi="Times New Roman" w:cs="Times New Roman"/>
          <w:b/>
          <w:sz w:val="24"/>
          <w:szCs w:val="24"/>
          <w:lang w:val="tr-TR"/>
        </w:rPr>
        <w:t xml:space="preserve"> </w:t>
      </w:r>
      <w:r w:rsidRPr="00C1527C">
        <w:rPr>
          <w:rFonts w:ascii="Times New Roman" w:eastAsia="Times New Roman" w:hAnsi="Times New Roman" w:cs="Times New Roman"/>
          <w:b/>
          <w:sz w:val="24"/>
          <w:szCs w:val="24"/>
          <w:lang w:val="tr-TR"/>
        </w:rPr>
        <w:t xml:space="preserve">                                              2002-2004</w:t>
      </w:r>
    </w:p>
    <w:p w14:paraId="6D6C9011" w14:textId="2EF89AFD" w:rsidR="000B5BFE" w:rsidRPr="00C1527C" w:rsidRDefault="0056011C" w:rsidP="000B5BFE">
      <w:pPr>
        <w:spacing w:before="100" w:beforeAutospacing="1" w:after="100" w:afterAutospacing="1" w:line="240" w:lineRule="auto"/>
        <w:jc w:val="both"/>
        <w:rPr>
          <w:rFonts w:ascii="Times New Roman" w:eastAsia="Times New Roman" w:hAnsi="Times New Roman" w:cs="Times New Roman"/>
          <w:sz w:val="24"/>
          <w:szCs w:val="24"/>
          <w:lang w:val="tr-TR"/>
        </w:rPr>
      </w:pPr>
      <w:r w:rsidRPr="0056011C">
        <w:rPr>
          <w:rFonts w:ascii="Times New Roman" w:eastAsia="Times New Roman" w:hAnsi="Times New Roman" w:cs="Times New Roman"/>
          <w:sz w:val="24"/>
          <w:szCs w:val="24"/>
          <w:lang w:val="tr-TR"/>
        </w:rPr>
        <w:t>AYCELL is a company that provides mobile operator services. During this period, studies were carried out to expand the company's coverage area, increase its customer base, solve cash flow problems, diversify the services offered and improve its economic situation by developing new marketing techniques.</w:t>
      </w:r>
    </w:p>
    <w:p w14:paraId="78DFD209" w14:textId="1267AC30" w:rsidR="00A46418" w:rsidRPr="00C1527C" w:rsidRDefault="000B7A1D" w:rsidP="00A46418">
      <w:pPr>
        <w:pStyle w:val="ListParagraph"/>
        <w:numPr>
          <w:ilvl w:val="0"/>
          <w:numId w:val="41"/>
        </w:numPr>
        <w:spacing w:before="100" w:beforeAutospacing="1" w:after="100" w:afterAutospacing="1" w:line="240" w:lineRule="auto"/>
        <w:ind w:left="426" w:hanging="426"/>
        <w:rPr>
          <w:rFonts w:ascii="Times New Roman" w:eastAsia="Times New Roman" w:hAnsi="Times New Roman" w:cs="Times New Roman"/>
          <w:b/>
          <w:sz w:val="24"/>
          <w:szCs w:val="24"/>
          <w:lang w:val="tr-TR"/>
        </w:rPr>
      </w:pPr>
      <w:r w:rsidRPr="000B7A1D">
        <w:rPr>
          <w:rFonts w:ascii="Times New Roman" w:eastAsia="Times New Roman" w:hAnsi="Times New Roman" w:cs="Times New Roman"/>
          <w:b/>
          <w:sz w:val="24"/>
          <w:szCs w:val="24"/>
          <w:lang w:val="tr-TR"/>
        </w:rPr>
        <w:t>ENTREPRENEUR AND INVESTOR</w:t>
      </w:r>
      <w:r w:rsidR="00A46418" w:rsidRPr="00C1527C">
        <w:rPr>
          <w:rFonts w:ascii="Times New Roman" w:eastAsia="Times New Roman" w:hAnsi="Times New Roman" w:cs="Times New Roman"/>
          <w:b/>
          <w:sz w:val="24"/>
          <w:szCs w:val="24"/>
          <w:lang w:val="tr-TR"/>
        </w:rPr>
        <w:t xml:space="preserve">                                                    1997- </w:t>
      </w:r>
      <w:r>
        <w:rPr>
          <w:rFonts w:ascii="Times New Roman" w:eastAsia="Times New Roman" w:hAnsi="Times New Roman" w:cs="Times New Roman"/>
          <w:b/>
          <w:sz w:val="24"/>
          <w:szCs w:val="24"/>
          <w:lang w:val="tr-TR"/>
        </w:rPr>
        <w:t>ON GOING</w:t>
      </w:r>
    </w:p>
    <w:p w14:paraId="3D8998D5" w14:textId="3139CDA7" w:rsidR="00C1343D" w:rsidRPr="00C1527C" w:rsidRDefault="004B513D" w:rsidP="00C1343D">
      <w:pPr>
        <w:spacing w:before="100" w:beforeAutospacing="1" w:after="100" w:afterAutospacing="1" w:line="240" w:lineRule="auto"/>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TEKNOMED </w:t>
      </w:r>
      <w:r w:rsidR="000B7A1D">
        <w:rPr>
          <w:rFonts w:ascii="Times New Roman" w:eastAsia="Times New Roman" w:hAnsi="Times New Roman" w:cs="Times New Roman"/>
          <w:b/>
          <w:sz w:val="24"/>
          <w:szCs w:val="24"/>
          <w:lang w:val="tr-TR"/>
        </w:rPr>
        <w:t>ENGINEERING CO.</w:t>
      </w:r>
      <w:r w:rsidR="00CD510F" w:rsidRPr="00C1527C">
        <w:rPr>
          <w:rFonts w:ascii="Times New Roman" w:eastAsia="Times New Roman" w:hAnsi="Times New Roman" w:cs="Times New Roman"/>
          <w:b/>
          <w:sz w:val="24"/>
          <w:szCs w:val="24"/>
          <w:lang w:val="tr-TR"/>
        </w:rPr>
        <w:t xml:space="preserve">     </w:t>
      </w:r>
      <w:r w:rsidR="00CD510F"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t xml:space="preserve">   </w:t>
      </w:r>
      <w:r w:rsidRPr="00C1527C">
        <w:rPr>
          <w:rFonts w:ascii="Times New Roman" w:eastAsia="Times New Roman" w:hAnsi="Times New Roman" w:cs="Times New Roman"/>
          <w:b/>
          <w:sz w:val="24"/>
          <w:szCs w:val="24"/>
          <w:lang w:val="tr-TR"/>
        </w:rPr>
        <w:t xml:space="preserve">            </w:t>
      </w:r>
      <w:r w:rsidR="00A46418" w:rsidRPr="00C1527C">
        <w:rPr>
          <w:rFonts w:ascii="Times New Roman" w:eastAsia="Times New Roman" w:hAnsi="Times New Roman" w:cs="Times New Roman"/>
          <w:b/>
          <w:sz w:val="24"/>
          <w:szCs w:val="24"/>
          <w:lang w:val="tr-TR"/>
        </w:rPr>
        <w:t xml:space="preserve">   1997-2002</w:t>
      </w:r>
    </w:p>
    <w:p w14:paraId="24FD2DE0" w14:textId="77777777" w:rsidR="000B7A1D" w:rsidRDefault="000B7A1D" w:rsidP="00A46418">
      <w:pPr>
        <w:pBdr>
          <w:top w:val="nil"/>
          <w:left w:val="nil"/>
          <w:bottom w:val="nil"/>
          <w:right w:val="nil"/>
          <w:between w:val="nil"/>
        </w:pBdr>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It develops optical medical devices for endoscopy, laparoscopy, ear-nose-throat, ophthalmology and industrial fields. It also provides services on electromagnetic wave measurement and technologies.</w:t>
      </w:r>
    </w:p>
    <w:p w14:paraId="6DD15F46" w14:textId="393CD4B6" w:rsidR="00A46418" w:rsidRPr="00C1527C" w:rsidRDefault="003B5457" w:rsidP="00A46418">
      <w:pPr>
        <w:pBdr>
          <w:top w:val="nil"/>
          <w:left w:val="nil"/>
          <w:bottom w:val="nil"/>
          <w:right w:val="nil"/>
          <w:between w:val="nil"/>
        </w:pBdr>
        <w:jc w:val="both"/>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FİDES </w:t>
      </w:r>
      <w:r w:rsidR="000B7A1D">
        <w:rPr>
          <w:rFonts w:ascii="Times New Roman" w:eastAsia="Times New Roman" w:hAnsi="Times New Roman" w:cs="Times New Roman"/>
          <w:b/>
          <w:sz w:val="24"/>
          <w:szCs w:val="24"/>
          <w:lang w:val="tr-TR"/>
        </w:rPr>
        <w:t>ENGINEERING CO.</w:t>
      </w:r>
      <w:r w:rsidR="000B7A1D" w:rsidRPr="00C1527C">
        <w:rPr>
          <w:rFonts w:ascii="Times New Roman" w:eastAsia="Times New Roman" w:hAnsi="Times New Roman" w:cs="Times New Roman"/>
          <w:b/>
          <w:sz w:val="24"/>
          <w:szCs w:val="24"/>
          <w:lang w:val="tr-TR"/>
        </w:rPr>
        <w:t xml:space="preserve"> </w:t>
      </w:r>
      <w:r w:rsidRPr="00C1527C">
        <w:rPr>
          <w:rFonts w:ascii="Times New Roman" w:eastAsia="Times New Roman" w:hAnsi="Times New Roman" w:cs="Times New Roman"/>
          <w:b/>
          <w:sz w:val="24"/>
          <w:szCs w:val="24"/>
          <w:lang w:val="tr-TR"/>
        </w:rPr>
        <w:t xml:space="preserve">                               </w:t>
      </w:r>
      <w:r w:rsidR="00A46418"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r>
      <w:r w:rsidR="00A46418" w:rsidRPr="00C1527C">
        <w:rPr>
          <w:rFonts w:ascii="Times New Roman" w:eastAsia="Times New Roman" w:hAnsi="Times New Roman" w:cs="Times New Roman"/>
          <w:b/>
          <w:sz w:val="24"/>
          <w:szCs w:val="24"/>
          <w:lang w:val="tr-TR"/>
        </w:rPr>
        <w:tab/>
        <w:t xml:space="preserve">       1997-2002</w:t>
      </w:r>
    </w:p>
    <w:p w14:paraId="79996EE2" w14:textId="77777777" w:rsidR="000B7A1D" w:rsidRDefault="000B7A1D" w:rsidP="00A46418">
      <w:pPr>
        <w:spacing w:before="100" w:beforeAutospacing="1" w:after="100" w:afterAutospacing="1" w:line="240" w:lineRule="auto"/>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It offers services on smart buildings, building automation, personnel attendance control systems, electronic security and energy systems.</w:t>
      </w:r>
    </w:p>
    <w:p w14:paraId="182D4D5E" w14:textId="26BBF0E8" w:rsidR="00A46418" w:rsidRPr="00C1527C" w:rsidRDefault="00A46418" w:rsidP="00A46418">
      <w:pPr>
        <w:spacing w:before="100" w:beforeAutospacing="1" w:after="100" w:afterAutospacing="1" w:line="240" w:lineRule="auto"/>
        <w:rPr>
          <w:rFonts w:ascii="Times New Roman" w:eastAsia="Times New Roman" w:hAnsi="Times New Roman" w:cs="Times New Roman"/>
          <w:b/>
          <w:sz w:val="24"/>
          <w:szCs w:val="24"/>
          <w:lang w:val="tr-TR"/>
        </w:rPr>
      </w:pPr>
      <w:r w:rsidRPr="00C1527C">
        <w:rPr>
          <w:rFonts w:ascii="Times New Roman" w:eastAsia="Times New Roman" w:hAnsi="Times New Roman" w:cs="Times New Roman"/>
          <w:b/>
          <w:sz w:val="24"/>
          <w:szCs w:val="24"/>
          <w:lang w:val="tr-TR"/>
        </w:rPr>
        <w:t xml:space="preserve">TEKNOMOD </w:t>
      </w:r>
      <w:r w:rsidR="00FE7640" w:rsidRPr="00C1527C">
        <w:rPr>
          <w:rFonts w:ascii="Times New Roman" w:eastAsia="Times New Roman" w:hAnsi="Times New Roman" w:cs="Times New Roman"/>
          <w:b/>
          <w:sz w:val="24"/>
          <w:szCs w:val="24"/>
          <w:lang w:val="tr-TR"/>
        </w:rPr>
        <w:t xml:space="preserve">                                                                                           </w:t>
      </w:r>
      <w:r w:rsidR="000B7A1D">
        <w:rPr>
          <w:rFonts w:ascii="Times New Roman" w:eastAsia="Times New Roman" w:hAnsi="Times New Roman" w:cs="Times New Roman"/>
          <w:b/>
          <w:sz w:val="24"/>
          <w:szCs w:val="24"/>
          <w:lang w:val="tr-TR"/>
        </w:rPr>
        <w:tab/>
        <w:t xml:space="preserve">          </w:t>
      </w:r>
      <w:r w:rsidRPr="00C1527C">
        <w:rPr>
          <w:rFonts w:ascii="Times New Roman" w:eastAsia="Times New Roman" w:hAnsi="Times New Roman" w:cs="Times New Roman"/>
          <w:b/>
          <w:sz w:val="24"/>
          <w:szCs w:val="24"/>
          <w:lang w:val="tr-TR"/>
        </w:rPr>
        <w:t>1996-</w:t>
      </w:r>
      <w:r w:rsidR="000B7A1D">
        <w:rPr>
          <w:rFonts w:ascii="Times New Roman" w:eastAsia="Times New Roman" w:hAnsi="Times New Roman" w:cs="Times New Roman"/>
          <w:b/>
          <w:sz w:val="24"/>
          <w:szCs w:val="24"/>
          <w:lang w:val="tr-TR"/>
        </w:rPr>
        <w:t>On Going</w:t>
      </w:r>
    </w:p>
    <w:p w14:paraId="40DB5BDE" w14:textId="1D58C1B2" w:rsidR="000B7A1D" w:rsidRPr="000B7A1D" w:rsidRDefault="000B7A1D" w:rsidP="000B7A1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lastRenderedPageBreak/>
        <w:t>Provides material analysis and testing services, focuses on the development of metal and composite-based materials.</w:t>
      </w:r>
    </w:p>
    <w:p w14:paraId="1730E0E9" w14:textId="614DF9EE" w:rsidR="000B7A1D" w:rsidRPr="000B7A1D" w:rsidRDefault="000B7A1D" w:rsidP="000B7A1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Provides solutions to problems such as corrosion, wear, and impact for businesses with various coating and welding technologies such as electrosparc, microarc, plasma, arcspray, HVOF.</w:t>
      </w:r>
    </w:p>
    <w:p w14:paraId="7B8B4F26" w14:textId="6E43C64C" w:rsidR="000B7A1D" w:rsidRPr="000B7A1D" w:rsidRDefault="000B7A1D" w:rsidP="000B7A1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Works on composite materials such as glass fiber, carbon, fiber, and Kevlar.</w:t>
      </w:r>
    </w:p>
    <w:p w14:paraId="01BE5210" w14:textId="11E744F1" w:rsidR="000B7A1D" w:rsidRPr="000B7A1D" w:rsidRDefault="000B7A1D" w:rsidP="000B7A1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Performs material analysis and prepares samples with crystallography method, and also uses scanning-transmission electron microscope (SEM, TEM) techniques. Thin film preparation techniques, Lithography technique</w:t>
      </w:r>
    </w:p>
    <w:p w14:paraId="7D5EEF80" w14:textId="45866D76" w:rsidR="000B7A1D" w:rsidRPr="000B7A1D" w:rsidRDefault="000B7A1D" w:rsidP="000B7A1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Material coating and hardening technologies with different methods</w:t>
      </w:r>
    </w:p>
    <w:p w14:paraId="3E16EA7A" w14:textId="252EF188" w:rsidR="000B7A1D" w:rsidRPr="000B7A1D" w:rsidRDefault="000B7A1D" w:rsidP="000B7A1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Radiation measurements and techniques for the diagnosis and use of radioisotopes in treatment</w:t>
      </w:r>
    </w:p>
    <w:p w14:paraId="50C849B8" w14:textId="6BC5782D" w:rsidR="002E7089" w:rsidRPr="000B7A1D" w:rsidRDefault="000B7A1D" w:rsidP="000B7A1D">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Insulation and isolation services in electrical, heat, sound, and similar areas</w:t>
      </w:r>
      <w:r w:rsidR="002E7089" w:rsidRPr="00C1527C">
        <w:rPr>
          <w:rFonts w:ascii="Times New Roman" w:eastAsia="Times New Roman" w:hAnsi="Times New Roman" w:cs="Times New Roman"/>
          <w:sz w:val="24"/>
          <w:szCs w:val="24"/>
          <w:lang w:val="tr-TR"/>
        </w:rPr>
        <w:t>Malzeme analiz ve test hizmetleri sunmakta, metal ve kompozit bazlı malzemelerin geliştirilmesine odaklanmaktadır.</w:t>
      </w:r>
    </w:p>
    <w:p w14:paraId="2EC0EE9D" w14:textId="7C8688EC" w:rsidR="002E7089" w:rsidRPr="00C1527C" w:rsidRDefault="000B7A1D" w:rsidP="002E7089">
      <w:pPr>
        <w:spacing w:before="100" w:beforeAutospacing="1" w:after="100" w:afterAutospacing="1" w:line="240" w:lineRule="auto"/>
        <w:rPr>
          <w:rFonts w:ascii="Times New Roman" w:eastAsia="Times New Roman" w:hAnsi="Times New Roman" w:cs="Times New Roman"/>
          <w:b/>
          <w:sz w:val="24"/>
          <w:szCs w:val="24"/>
          <w:lang w:val="tr-TR"/>
        </w:rPr>
      </w:pPr>
      <w:r w:rsidRPr="000B7A1D">
        <w:rPr>
          <w:rFonts w:ascii="Times New Roman" w:eastAsia="Times New Roman" w:hAnsi="Times New Roman" w:cs="Times New Roman"/>
          <w:b/>
          <w:sz w:val="24"/>
          <w:szCs w:val="24"/>
          <w:lang w:val="tr-TR"/>
        </w:rPr>
        <w:t>Founding President of Entrepreneurship Academy</w:t>
      </w:r>
      <w:r>
        <w:rPr>
          <w:rFonts w:ascii="Times New Roman" w:eastAsia="Times New Roman" w:hAnsi="Times New Roman" w:cs="Times New Roman"/>
          <w:b/>
          <w:sz w:val="24"/>
          <w:szCs w:val="24"/>
          <w:lang w:val="tr-TR"/>
        </w:rPr>
        <w:t xml:space="preserve">  </w:t>
      </w:r>
      <w:r w:rsidR="002E7089" w:rsidRPr="00C1527C">
        <w:rPr>
          <w:rFonts w:ascii="Times New Roman" w:eastAsia="Times New Roman" w:hAnsi="Times New Roman" w:cs="Times New Roman"/>
          <w:b/>
          <w:sz w:val="24"/>
          <w:szCs w:val="24"/>
          <w:lang w:val="tr-TR"/>
        </w:rPr>
        <w:t xml:space="preserve">                                                  2009-2013</w:t>
      </w:r>
    </w:p>
    <w:p w14:paraId="332110E5" w14:textId="77777777" w:rsidR="000B7A1D" w:rsidRDefault="000B7A1D" w:rsidP="002E7089">
      <w:pPr>
        <w:spacing w:before="100" w:beforeAutospacing="1" w:after="100" w:afterAutospacing="1" w:line="240" w:lineRule="auto"/>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Studies have been carried out to provide the necessary training to support entrepreneurial businessmen and to create companies that develop innovative technologies, and to bring together individuals, companies, universities and R&amp;D centers with national and international centers that develop innovative technologies.</w:t>
      </w:r>
    </w:p>
    <w:p w14:paraId="110A8CC3" w14:textId="79A39138" w:rsidR="002E7089" w:rsidRPr="00C1527C" w:rsidRDefault="000B7A1D" w:rsidP="002E7089">
      <w:pPr>
        <w:spacing w:before="100" w:beforeAutospacing="1" w:after="100" w:afterAutospacing="1" w:line="240" w:lineRule="auto"/>
        <w:rPr>
          <w:rFonts w:ascii="Times New Roman" w:eastAsia="Times New Roman" w:hAnsi="Times New Roman" w:cs="Times New Roman"/>
          <w:b/>
          <w:sz w:val="24"/>
          <w:szCs w:val="24"/>
          <w:lang w:val="tr-TR"/>
        </w:rPr>
      </w:pPr>
      <w:r w:rsidRPr="000B7A1D">
        <w:rPr>
          <w:rFonts w:ascii="Times New Roman" w:eastAsia="Times New Roman" w:hAnsi="Times New Roman" w:cs="Times New Roman"/>
          <w:b/>
          <w:sz w:val="24"/>
          <w:szCs w:val="24"/>
          <w:lang w:val="tr-TR"/>
        </w:rPr>
        <w:t>Vice President of Entrepreneurial Businessmen Foundation</w:t>
      </w:r>
      <w:r>
        <w:rPr>
          <w:rFonts w:ascii="Times New Roman" w:eastAsia="Times New Roman" w:hAnsi="Times New Roman" w:cs="Times New Roman"/>
          <w:b/>
          <w:sz w:val="24"/>
          <w:szCs w:val="24"/>
          <w:lang w:val="tr-TR"/>
        </w:rPr>
        <w:t xml:space="preserve">  </w:t>
      </w:r>
      <w:r w:rsidR="002E7089" w:rsidRPr="00C1527C">
        <w:rPr>
          <w:rFonts w:ascii="Times New Roman" w:eastAsia="Times New Roman" w:hAnsi="Times New Roman" w:cs="Times New Roman"/>
          <w:b/>
          <w:sz w:val="24"/>
          <w:szCs w:val="24"/>
          <w:lang w:val="tr-TR"/>
        </w:rPr>
        <w:t xml:space="preserve">         </w:t>
      </w:r>
      <w:r>
        <w:rPr>
          <w:rFonts w:ascii="Times New Roman" w:eastAsia="Times New Roman" w:hAnsi="Times New Roman" w:cs="Times New Roman"/>
          <w:b/>
          <w:sz w:val="24"/>
          <w:szCs w:val="24"/>
          <w:lang w:val="tr-TR"/>
        </w:rPr>
        <w:t xml:space="preserve">          </w:t>
      </w:r>
      <w:r w:rsidR="002E7089" w:rsidRPr="00C1527C">
        <w:rPr>
          <w:rFonts w:ascii="Times New Roman" w:eastAsia="Times New Roman" w:hAnsi="Times New Roman" w:cs="Times New Roman"/>
          <w:b/>
          <w:sz w:val="24"/>
          <w:szCs w:val="24"/>
          <w:lang w:val="tr-TR"/>
        </w:rPr>
        <w:t xml:space="preserve">        2009- </w:t>
      </w:r>
      <w:r>
        <w:rPr>
          <w:rFonts w:ascii="Times New Roman" w:eastAsia="Times New Roman" w:hAnsi="Times New Roman" w:cs="Times New Roman"/>
          <w:b/>
          <w:sz w:val="24"/>
          <w:szCs w:val="24"/>
          <w:lang w:val="tr-TR"/>
        </w:rPr>
        <w:t>On going</w:t>
      </w:r>
    </w:p>
    <w:p w14:paraId="5CC6D3B4" w14:textId="7D51E0D1" w:rsidR="00E5401E" w:rsidRPr="00C1527C" w:rsidRDefault="000B7A1D" w:rsidP="00E5401E">
      <w:pPr>
        <w:spacing w:before="100" w:beforeAutospacing="1" w:after="100" w:afterAutospacing="1" w:line="240" w:lineRule="auto"/>
        <w:jc w:val="both"/>
        <w:rPr>
          <w:rFonts w:ascii="Times New Roman" w:eastAsia="Times New Roman" w:hAnsi="Times New Roman" w:cs="Times New Roman"/>
          <w:sz w:val="24"/>
          <w:szCs w:val="24"/>
          <w:lang w:val="tr-TR"/>
        </w:rPr>
      </w:pPr>
      <w:r w:rsidRPr="000B7A1D">
        <w:rPr>
          <w:rFonts w:ascii="Times New Roman" w:eastAsia="Times New Roman" w:hAnsi="Times New Roman" w:cs="Times New Roman"/>
          <w:sz w:val="24"/>
          <w:szCs w:val="24"/>
          <w:lang w:val="tr-TR"/>
        </w:rPr>
        <w:t>It has brought together investors with the projects of academics in order to increase the efficiency of traditional industry and to help transform it into innovative technologies.</w:t>
      </w:r>
    </w:p>
    <w:p w14:paraId="52B48970" w14:textId="7584EDA1" w:rsidR="002E7089" w:rsidRPr="00C1527C" w:rsidRDefault="000B7A1D" w:rsidP="00D2064F">
      <w:pPr>
        <w:spacing w:before="100" w:beforeAutospacing="1" w:after="100" w:afterAutospacing="1" w:line="240" w:lineRule="auto"/>
        <w:jc w:val="both"/>
        <w:rPr>
          <w:rFonts w:ascii="Times New Roman" w:eastAsia="Times New Roman" w:hAnsi="Times New Roman" w:cs="Times New Roman"/>
          <w:b/>
          <w:sz w:val="24"/>
          <w:szCs w:val="24"/>
          <w:lang w:val="tr-TR"/>
        </w:rPr>
      </w:pPr>
      <w:r w:rsidRPr="000B7A1D">
        <w:rPr>
          <w:rFonts w:ascii="Times New Roman" w:eastAsia="Times New Roman" w:hAnsi="Times New Roman" w:cs="Times New Roman"/>
          <w:b/>
          <w:sz w:val="24"/>
          <w:szCs w:val="24"/>
          <w:lang w:val="tr-TR"/>
        </w:rPr>
        <w:t>Member of the Board of Directors of the Rowing Federation</w:t>
      </w:r>
      <w:r>
        <w:rPr>
          <w:rFonts w:ascii="Times New Roman" w:eastAsia="Times New Roman" w:hAnsi="Times New Roman" w:cs="Times New Roman"/>
          <w:b/>
          <w:sz w:val="24"/>
          <w:szCs w:val="24"/>
          <w:lang w:val="tr-TR"/>
        </w:rPr>
        <w:t xml:space="preserve">   </w:t>
      </w:r>
      <w:r w:rsidR="002E7089" w:rsidRPr="00C1527C">
        <w:rPr>
          <w:rFonts w:ascii="Times New Roman" w:eastAsia="Times New Roman" w:hAnsi="Times New Roman" w:cs="Times New Roman"/>
          <w:b/>
          <w:sz w:val="24"/>
          <w:szCs w:val="24"/>
          <w:lang w:val="tr-TR"/>
        </w:rPr>
        <w:t xml:space="preserve">                                  2017-2021</w:t>
      </w:r>
    </w:p>
    <w:p w14:paraId="730980D9" w14:textId="2A8429B2" w:rsidR="00A46418" w:rsidRPr="00C1527C" w:rsidRDefault="000B7A1D" w:rsidP="00D2064F">
      <w:pPr>
        <w:spacing w:before="100" w:beforeAutospacing="1" w:after="100" w:afterAutospacing="1" w:line="240" w:lineRule="auto"/>
        <w:jc w:val="both"/>
        <w:rPr>
          <w:rFonts w:ascii="Times New Roman" w:eastAsia="Times New Roman" w:hAnsi="Times New Roman" w:cs="Times New Roman"/>
          <w:b/>
          <w:sz w:val="24"/>
          <w:szCs w:val="24"/>
          <w:lang w:val="tr-TR"/>
        </w:rPr>
      </w:pPr>
      <w:r w:rsidRPr="000B7A1D">
        <w:rPr>
          <w:rFonts w:ascii="Times New Roman" w:eastAsia="Times New Roman" w:hAnsi="Times New Roman" w:cs="Times New Roman"/>
          <w:b/>
          <w:sz w:val="24"/>
          <w:szCs w:val="24"/>
          <w:lang w:val="tr-TR"/>
        </w:rPr>
        <w:t xml:space="preserve">Member of the Board of Directors of the </w:t>
      </w:r>
      <w:r>
        <w:rPr>
          <w:rFonts w:ascii="Times New Roman" w:eastAsia="Times New Roman" w:hAnsi="Times New Roman" w:cs="Times New Roman"/>
          <w:b/>
          <w:sz w:val="24"/>
          <w:szCs w:val="24"/>
          <w:lang w:val="tr-TR"/>
        </w:rPr>
        <w:t>Judo</w:t>
      </w:r>
      <w:r w:rsidRPr="000B7A1D">
        <w:rPr>
          <w:rFonts w:ascii="Times New Roman" w:eastAsia="Times New Roman" w:hAnsi="Times New Roman" w:cs="Times New Roman"/>
          <w:b/>
          <w:sz w:val="24"/>
          <w:szCs w:val="24"/>
          <w:lang w:val="tr-TR"/>
        </w:rPr>
        <w:t xml:space="preserve"> Federatio</w:t>
      </w:r>
      <w:r>
        <w:rPr>
          <w:rFonts w:ascii="Times New Roman" w:eastAsia="Times New Roman" w:hAnsi="Times New Roman" w:cs="Times New Roman"/>
          <w:b/>
          <w:sz w:val="24"/>
          <w:szCs w:val="24"/>
          <w:lang w:val="tr-TR"/>
        </w:rPr>
        <w:t>n</w:t>
      </w:r>
      <w:r>
        <w:rPr>
          <w:rFonts w:ascii="Times New Roman" w:eastAsia="Times New Roman" w:hAnsi="Times New Roman" w:cs="Times New Roman"/>
          <w:b/>
          <w:sz w:val="24"/>
          <w:szCs w:val="24"/>
          <w:lang w:val="tr-TR"/>
        </w:rPr>
        <w:tab/>
      </w:r>
      <w:r>
        <w:rPr>
          <w:rFonts w:ascii="Times New Roman" w:eastAsia="Times New Roman" w:hAnsi="Times New Roman" w:cs="Times New Roman"/>
          <w:b/>
          <w:sz w:val="24"/>
          <w:szCs w:val="24"/>
          <w:lang w:val="tr-TR"/>
        </w:rPr>
        <w:tab/>
        <w:t xml:space="preserve">         </w:t>
      </w:r>
      <w:r w:rsidR="002E7089" w:rsidRPr="00C1527C">
        <w:rPr>
          <w:rFonts w:ascii="Times New Roman" w:eastAsia="Times New Roman" w:hAnsi="Times New Roman" w:cs="Times New Roman"/>
          <w:b/>
          <w:sz w:val="24"/>
          <w:szCs w:val="24"/>
          <w:lang w:val="tr-TR"/>
        </w:rPr>
        <w:t xml:space="preserve">          2005-2007</w:t>
      </w:r>
    </w:p>
    <w:p w14:paraId="4EA10C01" w14:textId="77777777" w:rsidR="00B12103" w:rsidRPr="00C1527C" w:rsidRDefault="00B12103" w:rsidP="00056AAD">
      <w:pPr>
        <w:autoSpaceDE w:val="0"/>
        <w:autoSpaceDN w:val="0"/>
        <w:adjustRightInd w:val="0"/>
        <w:spacing w:after="0" w:line="240" w:lineRule="auto"/>
        <w:rPr>
          <w:rFonts w:ascii="Times New Roman" w:hAnsi="Times New Roman" w:cs="Times New Roman"/>
          <w:b/>
          <w:bCs/>
          <w:color w:val="000000"/>
          <w:sz w:val="24"/>
          <w:szCs w:val="24"/>
          <w:lang w:val="tr-TR"/>
        </w:rPr>
      </w:pPr>
    </w:p>
    <w:p w14:paraId="13564FEB" w14:textId="215FB305" w:rsidR="00056AAD" w:rsidRPr="00C1527C" w:rsidRDefault="000B7A1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PUBLICATIONS</w:t>
      </w:r>
    </w:p>
    <w:p w14:paraId="71449DC5" w14:textId="77777777" w:rsidR="00D62AB8" w:rsidRPr="00C1527C" w:rsidRDefault="00D62AB8"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70657FA1" w14:textId="041E969A" w:rsidR="00056AAD" w:rsidRPr="00C1527C" w:rsidRDefault="000B7A1D" w:rsidP="004211B0">
      <w:pPr>
        <w:pStyle w:val="ListParagraph"/>
        <w:numPr>
          <w:ilvl w:val="0"/>
          <w:numId w:val="37"/>
        </w:numPr>
        <w:autoSpaceDE w:val="0"/>
        <w:autoSpaceDN w:val="0"/>
        <w:adjustRightInd w:val="0"/>
        <w:spacing w:after="0" w:line="240" w:lineRule="auto"/>
        <w:ind w:left="426" w:hanging="426"/>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Journals</w:t>
      </w:r>
      <w:r w:rsidR="00056AAD" w:rsidRPr="00C1527C">
        <w:rPr>
          <w:rFonts w:ascii="Times New Roman" w:hAnsi="Times New Roman" w:cs="Times New Roman"/>
          <w:b/>
          <w:bCs/>
          <w:color w:val="000000"/>
          <w:sz w:val="24"/>
          <w:szCs w:val="24"/>
          <w:lang w:val="tr-TR"/>
        </w:rPr>
        <w:t xml:space="preserve"> </w:t>
      </w:r>
    </w:p>
    <w:p w14:paraId="00DE4771" w14:textId="77777777" w:rsidR="00056AAD" w:rsidRPr="000B7A1D"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rPr>
      </w:pPr>
    </w:p>
    <w:p w14:paraId="6A676894" w14:textId="54396D56" w:rsidR="00056AAD" w:rsidRPr="00C1527C" w:rsidRDefault="000B7A1D" w:rsidP="00D2064F">
      <w:pPr>
        <w:pStyle w:val="ListParagraph"/>
        <w:numPr>
          <w:ilvl w:val="0"/>
          <w:numId w:val="45"/>
        </w:numPr>
        <w:autoSpaceDE w:val="0"/>
        <w:autoSpaceDN w:val="0"/>
        <w:adjustRightInd w:val="0"/>
        <w:spacing w:after="0" w:line="240" w:lineRule="auto"/>
        <w:ind w:left="426" w:hanging="426"/>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National</w:t>
      </w:r>
    </w:p>
    <w:p w14:paraId="1C23EE41"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7A13F610" w14:textId="301C63B1" w:rsidR="00F5679E" w:rsidRPr="00C1527C" w:rsidRDefault="00F5679E" w:rsidP="004211B0">
      <w:pPr>
        <w:autoSpaceDE w:val="0"/>
        <w:autoSpaceDN w:val="0"/>
        <w:adjustRightInd w:val="0"/>
        <w:spacing w:after="0" w:line="240" w:lineRule="auto"/>
        <w:jc w:val="both"/>
        <w:rPr>
          <w:rFonts w:ascii="Times New Roman" w:hAnsi="Times New Roman" w:cs="Times New Roman"/>
          <w:b/>
          <w:color w:val="000000"/>
          <w:sz w:val="24"/>
          <w:szCs w:val="24"/>
          <w:lang w:val="tr-TR"/>
        </w:rPr>
      </w:pPr>
      <w:r w:rsidRPr="00C1527C">
        <w:rPr>
          <w:rFonts w:ascii="Times New Roman" w:hAnsi="Times New Roman" w:cs="Times New Roman"/>
          <w:color w:val="000000"/>
          <w:sz w:val="24"/>
          <w:szCs w:val="24"/>
          <w:lang w:val="tr-TR"/>
        </w:rPr>
        <w:t xml:space="preserve">1226156 N. Sözbir, M. Bulut, Ş. Gulgonul, O. Dur, Düzce University Journal of Science &amp;Technology 12 (2024)798-826 </w:t>
      </w:r>
      <w:r w:rsidRPr="00C1527C">
        <w:rPr>
          <w:rFonts w:ascii="Times New Roman" w:hAnsi="Times New Roman" w:cs="Times New Roman"/>
          <w:b/>
          <w:color w:val="000000"/>
          <w:sz w:val="24"/>
          <w:szCs w:val="24"/>
          <w:lang w:val="tr-TR"/>
        </w:rPr>
        <w:t xml:space="preserve">Simultaneous development of Space Activities and the Economy in Turkey </w:t>
      </w:r>
    </w:p>
    <w:p w14:paraId="6AD3CDD4" w14:textId="77777777" w:rsidR="00F5679E" w:rsidRPr="00C1527C" w:rsidRDefault="00F5679E"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5A8C2E55" w14:textId="77777777" w:rsidR="00D779C5" w:rsidRPr="00C1527C" w:rsidRDefault="00D779C5" w:rsidP="004211B0">
      <w:pPr>
        <w:autoSpaceDE w:val="0"/>
        <w:autoSpaceDN w:val="0"/>
        <w:adjustRightInd w:val="0"/>
        <w:spacing w:after="0" w:line="240" w:lineRule="auto"/>
        <w:jc w:val="both"/>
        <w:rPr>
          <w:rFonts w:ascii="Times New Roman" w:hAnsi="Times New Roman" w:cs="Times New Roman"/>
          <w:b/>
          <w:color w:val="000000"/>
          <w:sz w:val="24"/>
          <w:szCs w:val="24"/>
          <w:lang w:val="tr-TR"/>
        </w:rPr>
      </w:pPr>
      <w:r w:rsidRPr="00C1527C">
        <w:rPr>
          <w:rFonts w:ascii="Times New Roman" w:hAnsi="Times New Roman" w:cs="Times New Roman"/>
          <w:color w:val="000000"/>
          <w:sz w:val="24"/>
          <w:szCs w:val="24"/>
          <w:lang w:val="tr-TR"/>
        </w:rPr>
        <w:t xml:space="preserve">M-827-6206 Gulgonul Senol, Sozbir Nedim, Dur </w:t>
      </w:r>
      <w:r w:rsidR="00571710" w:rsidRPr="00C1527C">
        <w:rPr>
          <w:rFonts w:ascii="Times New Roman" w:hAnsi="Times New Roman" w:cs="Times New Roman"/>
          <w:color w:val="000000"/>
          <w:sz w:val="24"/>
          <w:szCs w:val="24"/>
          <w:lang w:val="tr-TR"/>
        </w:rPr>
        <w:t>Osman, (</w:t>
      </w:r>
      <w:r w:rsidRPr="00C1527C">
        <w:rPr>
          <w:rFonts w:ascii="Times New Roman" w:hAnsi="Times New Roman" w:cs="Times New Roman"/>
          <w:color w:val="000000"/>
          <w:sz w:val="24"/>
          <w:szCs w:val="24"/>
          <w:lang w:val="tr-TR"/>
        </w:rPr>
        <w:t xml:space="preserve">2023). Düzce University </w:t>
      </w:r>
      <w:r w:rsidRPr="00C1527C">
        <w:rPr>
          <w:rFonts w:ascii="Times New Roman" w:hAnsi="Times New Roman" w:cs="Times New Roman"/>
          <w:b/>
          <w:color w:val="000000"/>
          <w:sz w:val="24"/>
          <w:szCs w:val="24"/>
          <w:lang w:val="tr-TR"/>
        </w:rPr>
        <w:t xml:space="preserve">Journal of Science &amp;Technology 11(2023)1296-1302, Starter selection for Diesel Engine </w:t>
      </w:r>
    </w:p>
    <w:p w14:paraId="4EDA5782" w14:textId="77777777" w:rsidR="00D779C5" w:rsidRPr="00C1527C" w:rsidRDefault="00D779C5"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295BEDE5"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46C23199" w14:textId="77777777" w:rsidR="00056AAD" w:rsidRPr="00C1527C" w:rsidRDefault="001A5A4F"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M-141-5446 Kaplan Halit, Dö</w:t>
      </w:r>
      <w:r w:rsidR="00056AAD" w:rsidRPr="00C1527C">
        <w:rPr>
          <w:rFonts w:ascii="Times New Roman" w:hAnsi="Times New Roman" w:cs="Times New Roman"/>
          <w:color w:val="000000"/>
          <w:sz w:val="24"/>
          <w:szCs w:val="24"/>
          <w:lang w:val="tr-TR"/>
        </w:rPr>
        <w:t xml:space="preserve">len Melik, DUR OSMAN (2004). </w:t>
      </w:r>
      <w:r w:rsidR="00056AAD" w:rsidRPr="00C1527C">
        <w:rPr>
          <w:rFonts w:ascii="Times New Roman" w:hAnsi="Times New Roman" w:cs="Times New Roman"/>
          <w:b/>
          <w:bCs/>
          <w:color w:val="000000"/>
          <w:sz w:val="24"/>
          <w:szCs w:val="24"/>
          <w:lang w:val="tr-TR"/>
        </w:rPr>
        <w:t>Mikro Elektro Mekanik Sistemler üretim Teknikleri II</w:t>
      </w:r>
      <w:r w:rsidR="00056AAD" w:rsidRPr="00C1527C">
        <w:rPr>
          <w:rFonts w:ascii="Times New Roman" w:hAnsi="Times New Roman" w:cs="Times New Roman"/>
          <w:color w:val="000000"/>
          <w:sz w:val="24"/>
          <w:szCs w:val="24"/>
          <w:lang w:val="tr-TR"/>
        </w:rPr>
        <w:t>. Endüstri ve Otomasyon, 46-54.</w:t>
      </w:r>
    </w:p>
    <w:p w14:paraId="22F59865"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42E41E0D" w14:textId="77777777" w:rsidR="00056AAD" w:rsidRPr="00C1527C" w:rsidRDefault="00B64378"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M-141-5424 Kaplan Halit, Dö</w:t>
      </w:r>
      <w:r w:rsidR="00056AAD" w:rsidRPr="00C1527C">
        <w:rPr>
          <w:rFonts w:ascii="Times New Roman" w:hAnsi="Times New Roman" w:cs="Times New Roman"/>
          <w:color w:val="000000"/>
          <w:sz w:val="24"/>
          <w:szCs w:val="24"/>
          <w:lang w:val="tr-TR"/>
        </w:rPr>
        <w:t xml:space="preserve">len Melik, DUR OSMAN (2004). </w:t>
      </w:r>
      <w:r w:rsidR="00056AAD" w:rsidRPr="00C1527C">
        <w:rPr>
          <w:rFonts w:ascii="Times New Roman" w:hAnsi="Times New Roman" w:cs="Times New Roman"/>
          <w:b/>
          <w:bCs/>
          <w:color w:val="000000"/>
          <w:sz w:val="24"/>
          <w:szCs w:val="24"/>
          <w:lang w:val="tr-TR"/>
        </w:rPr>
        <w:t>Mikro Elektronik Mekanik Sistemler Uretim Teknikleri I</w:t>
      </w:r>
      <w:r w:rsidR="00056AAD" w:rsidRPr="00C1527C">
        <w:rPr>
          <w:rFonts w:ascii="Times New Roman" w:hAnsi="Times New Roman" w:cs="Times New Roman"/>
          <w:color w:val="000000"/>
          <w:sz w:val="24"/>
          <w:szCs w:val="24"/>
          <w:lang w:val="tr-TR"/>
        </w:rPr>
        <w:t>. Endüstri ve Otomasyon, 18-19.</w:t>
      </w:r>
    </w:p>
    <w:p w14:paraId="4461BDE0"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74BE1C74"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3C56856D" w14:textId="13EBD1EE" w:rsidR="00056AAD" w:rsidRPr="00C1527C" w:rsidRDefault="000B7A1D" w:rsidP="00D2064F">
      <w:pPr>
        <w:pStyle w:val="ListParagraph"/>
        <w:numPr>
          <w:ilvl w:val="0"/>
          <w:numId w:val="45"/>
        </w:numPr>
        <w:autoSpaceDE w:val="0"/>
        <w:autoSpaceDN w:val="0"/>
        <w:adjustRightInd w:val="0"/>
        <w:spacing w:after="0" w:line="240" w:lineRule="auto"/>
        <w:ind w:left="426" w:hanging="426"/>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International</w:t>
      </w:r>
    </w:p>
    <w:p w14:paraId="5E498707"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45CE0EFB" w14:textId="7C7503B6"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M-768-8367 DUR OSMAN (2022). </w:t>
      </w:r>
      <w:r w:rsidRPr="00C1527C">
        <w:rPr>
          <w:rFonts w:ascii="Times New Roman" w:hAnsi="Times New Roman" w:cs="Times New Roman"/>
          <w:b/>
          <w:bCs/>
          <w:color w:val="000000"/>
          <w:sz w:val="24"/>
          <w:szCs w:val="24"/>
          <w:lang w:val="tr-TR"/>
        </w:rPr>
        <w:t>Kırınım teorisindeki bir takım iki boyutlu problemlerin çözümlenebilmesi için efektif bir metot</w:t>
      </w:r>
      <w:r w:rsidRPr="00C1527C">
        <w:rPr>
          <w:rFonts w:ascii="Times New Roman" w:hAnsi="Times New Roman" w:cs="Times New Roman"/>
          <w:color w:val="000000"/>
          <w:sz w:val="24"/>
          <w:szCs w:val="24"/>
          <w:lang w:val="tr-TR"/>
        </w:rPr>
        <w:t>. Gazi Universitesi Mühendislik Mimarlık Fakültesi Dergisi, 37(2), 1103-1110., Doi: 10.17341/gazimmfd.869834 (</w:t>
      </w:r>
      <w:r w:rsidR="003C56B3" w:rsidRPr="003C56B3">
        <w:rPr>
          <w:rFonts w:ascii="Times New Roman" w:hAnsi="Times New Roman" w:cs="Times New Roman"/>
          <w:color w:val="000000"/>
          <w:sz w:val="24"/>
          <w:szCs w:val="24"/>
          <w:lang w:val="tr-TR"/>
        </w:rPr>
        <w:t>Quarter Slice</w:t>
      </w:r>
      <w:r w:rsidRPr="00C1527C">
        <w:rPr>
          <w:rFonts w:ascii="Times New Roman" w:hAnsi="Times New Roman" w:cs="Times New Roman"/>
          <w:color w:val="000000"/>
          <w:sz w:val="24"/>
          <w:szCs w:val="24"/>
          <w:lang w:val="tr-TR"/>
        </w:rPr>
        <w:t>=Q4)</w:t>
      </w:r>
    </w:p>
    <w:p w14:paraId="0D217B31"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587FCFA1"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M-629-1810 Sobol Oleg, DUR OSMAN (2020). </w:t>
      </w:r>
      <w:r w:rsidRPr="00C1527C">
        <w:rPr>
          <w:rFonts w:ascii="Times New Roman" w:hAnsi="Times New Roman" w:cs="Times New Roman"/>
          <w:b/>
          <w:bCs/>
          <w:color w:val="000000"/>
          <w:sz w:val="24"/>
          <w:szCs w:val="24"/>
          <w:lang w:val="tr-TR"/>
        </w:rPr>
        <w:t>Structural engineering of multi-period composite nitride vacuum-arc coating based on (TiAlSi)N</w:t>
      </w:r>
      <w:r w:rsidRPr="00C1527C">
        <w:rPr>
          <w:rFonts w:ascii="Times New Roman" w:hAnsi="Times New Roman" w:cs="Times New Roman"/>
          <w:color w:val="000000"/>
          <w:sz w:val="24"/>
          <w:szCs w:val="24"/>
          <w:lang w:val="tr-TR"/>
        </w:rPr>
        <w:t>. Materials Today. Proceedings</w:t>
      </w:r>
    </w:p>
    <w:p w14:paraId="3A4D429C"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41011C76" w14:textId="6AF3B8A5"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M-629-3109 Postelnyk H.O., Sobol O.V., Kucerova L., DUR OSMAN (2020). </w:t>
      </w:r>
      <w:r w:rsidRPr="00C1527C">
        <w:rPr>
          <w:rFonts w:ascii="Times New Roman" w:hAnsi="Times New Roman" w:cs="Times New Roman"/>
          <w:b/>
          <w:bCs/>
          <w:color w:val="000000"/>
          <w:sz w:val="24"/>
          <w:szCs w:val="24"/>
          <w:lang w:val="tr-TR"/>
        </w:rPr>
        <w:t>Structure and Properties of Multiperiod Vacuum-Arc Coatings Based on Chromium Nitride</w:t>
      </w:r>
      <w:r w:rsidRPr="00C1527C">
        <w:rPr>
          <w:rFonts w:ascii="Times New Roman" w:hAnsi="Times New Roman" w:cs="Times New Roman"/>
          <w:color w:val="000000"/>
          <w:sz w:val="24"/>
          <w:szCs w:val="24"/>
          <w:lang w:val="tr-TR"/>
        </w:rPr>
        <w:t>. Functional Materials (</w:t>
      </w:r>
      <w:r w:rsidR="003C56B3" w:rsidRPr="003C56B3">
        <w:rPr>
          <w:rFonts w:ascii="Times New Roman" w:hAnsi="Times New Roman" w:cs="Times New Roman"/>
          <w:color w:val="000000"/>
          <w:sz w:val="24"/>
          <w:szCs w:val="24"/>
          <w:lang w:val="tr-TR"/>
        </w:rPr>
        <w:t>Quarter Slice</w:t>
      </w:r>
      <w:r w:rsidRPr="00C1527C">
        <w:rPr>
          <w:rFonts w:ascii="Times New Roman" w:hAnsi="Times New Roman" w:cs="Times New Roman"/>
          <w:color w:val="000000"/>
          <w:sz w:val="24"/>
          <w:szCs w:val="24"/>
          <w:lang w:val="tr-TR"/>
        </w:rPr>
        <w:t>=Q4)</w:t>
      </w:r>
    </w:p>
    <w:p w14:paraId="62ADA0C6"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39FDB7D4" w14:textId="0864B2CF"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M-785-8259 Sobol O.V., Pinchuk N.V., Meylekhov A.A., Subbotina V.V., DUR OSMAN, Stolbovoy V.A., Kovteba D.V. (2020). </w:t>
      </w:r>
      <w:r w:rsidRPr="00C1527C">
        <w:rPr>
          <w:rFonts w:ascii="Times New Roman" w:hAnsi="Times New Roman" w:cs="Times New Roman"/>
          <w:b/>
          <w:color w:val="000000"/>
          <w:sz w:val="24"/>
          <w:szCs w:val="24"/>
          <w:lang w:val="tr-TR"/>
        </w:rPr>
        <w:t>S</w:t>
      </w:r>
      <w:r w:rsidRPr="00C1527C">
        <w:rPr>
          <w:rFonts w:ascii="Times New Roman" w:hAnsi="Times New Roman" w:cs="Times New Roman"/>
          <w:b/>
          <w:bCs/>
          <w:color w:val="000000"/>
          <w:sz w:val="24"/>
          <w:szCs w:val="24"/>
          <w:lang w:val="tr-TR"/>
        </w:rPr>
        <w:t>tructural engineering of multi-period (TiMo)N/ZrN vacuum arc coatings</w:t>
      </w:r>
      <w:r w:rsidRPr="00C1527C">
        <w:rPr>
          <w:rFonts w:ascii="Times New Roman" w:hAnsi="Times New Roman" w:cs="Times New Roman"/>
          <w:color w:val="000000"/>
          <w:sz w:val="24"/>
          <w:szCs w:val="24"/>
          <w:lang w:val="tr-TR"/>
        </w:rPr>
        <w:t>. Functional Materials, 27(4), 736-743., Doi: 10.15407/fm27.04.736 (</w:t>
      </w:r>
      <w:r w:rsidR="003C56B3" w:rsidRPr="003C56B3">
        <w:rPr>
          <w:rFonts w:ascii="Times New Roman" w:hAnsi="Times New Roman" w:cs="Times New Roman"/>
          <w:color w:val="000000"/>
          <w:sz w:val="24"/>
          <w:szCs w:val="24"/>
          <w:lang w:val="tr-TR"/>
        </w:rPr>
        <w:t>Quarter Slice</w:t>
      </w:r>
      <w:r w:rsidRPr="00C1527C">
        <w:rPr>
          <w:rFonts w:ascii="Times New Roman" w:hAnsi="Times New Roman" w:cs="Times New Roman"/>
          <w:color w:val="000000"/>
          <w:sz w:val="24"/>
          <w:szCs w:val="24"/>
          <w:lang w:val="tr-TR"/>
        </w:rPr>
        <w:t>=Q4)</w:t>
      </w:r>
    </w:p>
    <w:p w14:paraId="55820912"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78A2D532" w14:textId="15C09CA9"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M-629-1729 Sobol O.V., DUR OSMAN, Postelnyk A.A., Kraievska Zh.V. (2019). </w:t>
      </w:r>
      <w:r w:rsidRPr="00C1527C">
        <w:rPr>
          <w:rFonts w:ascii="Times New Roman" w:hAnsi="Times New Roman" w:cs="Times New Roman"/>
          <w:b/>
          <w:bCs/>
          <w:color w:val="000000"/>
          <w:sz w:val="24"/>
          <w:szCs w:val="24"/>
          <w:lang w:val="tr-TR"/>
        </w:rPr>
        <w:t>Structural engineering and functional propertiesof vacuum-arc coatings of high-entropy (TiZrNbVHf)N and (TiZrNbVHfTa)N alloys nitrides</w:t>
      </w:r>
      <w:r w:rsidRPr="00C1527C">
        <w:rPr>
          <w:rFonts w:ascii="Times New Roman" w:hAnsi="Times New Roman" w:cs="Times New Roman"/>
          <w:color w:val="000000"/>
          <w:sz w:val="24"/>
          <w:szCs w:val="24"/>
          <w:lang w:val="tr-TR"/>
        </w:rPr>
        <w:t>. Functional Materials (</w:t>
      </w:r>
      <w:r w:rsidR="003C56B3" w:rsidRPr="003C56B3">
        <w:rPr>
          <w:rFonts w:ascii="Times New Roman" w:hAnsi="Times New Roman" w:cs="Times New Roman"/>
          <w:color w:val="000000"/>
          <w:sz w:val="24"/>
          <w:szCs w:val="24"/>
          <w:lang w:val="tr-TR"/>
        </w:rPr>
        <w:t>Quarter Slice</w:t>
      </w:r>
      <w:r w:rsidRPr="00C1527C">
        <w:rPr>
          <w:rFonts w:ascii="Times New Roman" w:hAnsi="Times New Roman" w:cs="Times New Roman"/>
          <w:color w:val="000000"/>
          <w:sz w:val="24"/>
          <w:szCs w:val="24"/>
          <w:lang w:val="tr-TR"/>
        </w:rPr>
        <w:t>=Q4)</w:t>
      </w:r>
    </w:p>
    <w:p w14:paraId="19D9E151"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56A5A788" w14:textId="2F74306C"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M-629-1769 Sobol Oleg, DUR OSMAN (2019). </w:t>
      </w:r>
      <w:r w:rsidRPr="00C1527C">
        <w:rPr>
          <w:rFonts w:ascii="Times New Roman" w:hAnsi="Times New Roman" w:cs="Times New Roman"/>
          <w:b/>
          <w:bCs/>
          <w:color w:val="000000"/>
          <w:sz w:val="24"/>
          <w:szCs w:val="24"/>
          <w:lang w:val="tr-TR"/>
        </w:rPr>
        <w:t>Effect of the deposition temperature on the phasestructural state and hardness of ion-plasma coatings obtained on the basis of the quasi-binary WB2-TiB2 system</w:t>
      </w:r>
      <w:r w:rsidRPr="00C1527C">
        <w:rPr>
          <w:rFonts w:ascii="Times New Roman" w:hAnsi="Times New Roman" w:cs="Times New Roman"/>
          <w:color w:val="000000"/>
          <w:sz w:val="24"/>
          <w:szCs w:val="24"/>
          <w:lang w:val="tr-TR"/>
        </w:rPr>
        <w:t>. Functional Materials (</w:t>
      </w:r>
      <w:r w:rsidR="003C56B3" w:rsidRPr="003C56B3">
        <w:rPr>
          <w:rFonts w:ascii="Times New Roman" w:hAnsi="Times New Roman" w:cs="Times New Roman"/>
          <w:color w:val="000000"/>
          <w:sz w:val="24"/>
          <w:szCs w:val="24"/>
          <w:lang w:val="tr-TR"/>
        </w:rPr>
        <w:t>Quarter Slice</w:t>
      </w:r>
      <w:r w:rsidRPr="00C1527C">
        <w:rPr>
          <w:rFonts w:ascii="Times New Roman" w:hAnsi="Times New Roman" w:cs="Times New Roman"/>
          <w:color w:val="000000"/>
          <w:sz w:val="24"/>
          <w:szCs w:val="24"/>
          <w:lang w:val="tr-TR"/>
        </w:rPr>
        <w:t>=Q4)</w:t>
      </w:r>
    </w:p>
    <w:p w14:paraId="2C18F4B5"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54709799"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M-629-1784 Sobol Oleg, DUR OSMAN (2019). </w:t>
      </w:r>
      <w:r w:rsidRPr="00C1527C">
        <w:rPr>
          <w:rFonts w:ascii="Times New Roman" w:hAnsi="Times New Roman" w:cs="Times New Roman"/>
          <w:b/>
          <w:bCs/>
          <w:color w:val="000000"/>
          <w:sz w:val="24"/>
          <w:szCs w:val="24"/>
          <w:lang w:val="tr-TR"/>
        </w:rPr>
        <w:t>A Study of the Effect of Deposition Conditions on the Phase-Structural State of ION-Plasma WC - TiC Coatings</w:t>
      </w:r>
      <w:r w:rsidRPr="00C1527C">
        <w:rPr>
          <w:rFonts w:ascii="Times New Roman" w:hAnsi="Times New Roman" w:cs="Times New Roman"/>
          <w:color w:val="000000"/>
          <w:sz w:val="24"/>
          <w:szCs w:val="24"/>
          <w:lang w:val="tr-TR"/>
        </w:rPr>
        <w:t>. Eastern-European Journal of Enterprise Technologies</w:t>
      </w:r>
    </w:p>
    <w:p w14:paraId="7E74AC3C"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5D0069F7" w14:textId="5776CBDE"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M-629-2591 Veliyev Eldar I., KARACUHA KAMIL, KARACUHA ERTUGRUL, DUR OSMAN (2018). </w:t>
      </w:r>
      <w:r w:rsidRPr="00C1527C">
        <w:rPr>
          <w:rFonts w:ascii="Times New Roman" w:hAnsi="Times New Roman" w:cs="Times New Roman"/>
          <w:b/>
          <w:bCs/>
          <w:color w:val="000000"/>
          <w:sz w:val="24"/>
          <w:szCs w:val="24"/>
          <w:lang w:val="tr-TR"/>
        </w:rPr>
        <w:t>The Use of the Fractional Derivatives Approach to Solve the Problem of Diffraction of a Cylindrical Wave on an Impedance Strip</w:t>
      </w:r>
      <w:r w:rsidRPr="00C1527C">
        <w:rPr>
          <w:rFonts w:ascii="Times New Roman" w:hAnsi="Times New Roman" w:cs="Times New Roman"/>
          <w:color w:val="000000"/>
          <w:sz w:val="24"/>
          <w:szCs w:val="24"/>
          <w:lang w:val="tr-TR"/>
        </w:rPr>
        <w:t>. Progress in Electromagnetics Research Letters, Doi:</w:t>
      </w:r>
      <w:r w:rsidRPr="00C1527C">
        <w:rPr>
          <w:rFonts w:ascii="Times New Roman" w:hAnsi="Times New Roman" w:cs="Times New Roman"/>
          <w:b/>
          <w:bCs/>
          <w:color w:val="000000"/>
          <w:sz w:val="24"/>
          <w:szCs w:val="24"/>
          <w:lang w:val="tr-TR"/>
        </w:rPr>
        <w:t xml:space="preserve"> </w:t>
      </w:r>
      <w:r w:rsidRPr="00C1527C">
        <w:rPr>
          <w:rFonts w:ascii="Times New Roman" w:hAnsi="Times New Roman" w:cs="Times New Roman"/>
          <w:color w:val="000000"/>
          <w:sz w:val="24"/>
          <w:szCs w:val="24"/>
          <w:lang w:val="tr-TR"/>
        </w:rPr>
        <w:t>10.2528/PIERL.18032202 (</w:t>
      </w:r>
      <w:r w:rsidR="003C56B3" w:rsidRPr="003C56B3">
        <w:rPr>
          <w:rFonts w:ascii="Times New Roman" w:hAnsi="Times New Roman" w:cs="Times New Roman"/>
          <w:color w:val="000000"/>
          <w:sz w:val="24"/>
          <w:szCs w:val="24"/>
          <w:lang w:val="tr-TR"/>
        </w:rPr>
        <w:t>Quarter Slice</w:t>
      </w:r>
      <w:r w:rsidRPr="00C1527C">
        <w:rPr>
          <w:rFonts w:ascii="Times New Roman" w:hAnsi="Times New Roman" w:cs="Times New Roman"/>
          <w:color w:val="000000"/>
          <w:sz w:val="24"/>
          <w:szCs w:val="24"/>
          <w:lang w:val="tr-TR"/>
        </w:rPr>
        <w:t>=Q4)</w:t>
      </w:r>
      <w:r w:rsidRPr="00C1527C">
        <w:rPr>
          <w:rFonts w:ascii="Times New Roman" w:hAnsi="Times New Roman" w:cs="Times New Roman"/>
          <w:b/>
          <w:bCs/>
          <w:color w:val="000000"/>
          <w:sz w:val="24"/>
          <w:szCs w:val="24"/>
          <w:lang w:val="tr-TR"/>
        </w:rPr>
        <w:t xml:space="preserve"> </w:t>
      </w:r>
      <w:r w:rsidRPr="00C1527C">
        <w:rPr>
          <w:rFonts w:ascii="Times New Roman" w:hAnsi="Times New Roman" w:cs="Times New Roman"/>
          <w:color w:val="000000"/>
          <w:sz w:val="24"/>
          <w:szCs w:val="24"/>
          <w:lang w:val="tr-TR"/>
        </w:rPr>
        <w:t xml:space="preserve">49231435854-202 Basım </w:t>
      </w:r>
      <w:r w:rsidR="00571710" w:rsidRPr="00C1527C">
        <w:rPr>
          <w:rFonts w:ascii="Times New Roman" w:hAnsi="Times New Roman" w:cs="Times New Roman"/>
          <w:color w:val="000000"/>
          <w:sz w:val="24"/>
          <w:szCs w:val="24"/>
          <w:lang w:val="tr-TR"/>
        </w:rPr>
        <w:t>Tarihi:</w:t>
      </w:r>
      <w:r w:rsidRPr="00C1527C">
        <w:rPr>
          <w:rFonts w:ascii="Times New Roman" w:hAnsi="Times New Roman" w:cs="Times New Roman"/>
          <w:color w:val="000000"/>
          <w:sz w:val="24"/>
          <w:szCs w:val="24"/>
          <w:lang w:val="tr-TR"/>
        </w:rPr>
        <w:t xml:space="preserve"> 23/03/2023 15:46:40 Sayfa: 2</w:t>
      </w:r>
    </w:p>
    <w:p w14:paraId="73EDFF6B"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666666"/>
          <w:sz w:val="24"/>
          <w:szCs w:val="24"/>
          <w:lang w:val="tr-TR"/>
        </w:rPr>
      </w:pPr>
    </w:p>
    <w:p w14:paraId="0C6CB225" w14:textId="59BEA769" w:rsidR="00056AAD" w:rsidRPr="00C1527C" w:rsidRDefault="009135EF"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M-629-0382 Oguz K., Ö</w:t>
      </w:r>
      <w:r w:rsidR="00056AAD" w:rsidRPr="00C1527C">
        <w:rPr>
          <w:rFonts w:ascii="Times New Roman" w:hAnsi="Times New Roman" w:cs="Times New Roman"/>
          <w:color w:val="000000"/>
          <w:sz w:val="24"/>
          <w:szCs w:val="24"/>
          <w:lang w:val="tr-TR"/>
        </w:rPr>
        <w:t xml:space="preserve">ZDEMIR MUSTAFA, DUR OSMAN, Coey J. M. D. (2012). </w:t>
      </w:r>
      <w:r w:rsidR="00056AAD" w:rsidRPr="00C1527C">
        <w:rPr>
          <w:rFonts w:ascii="Times New Roman" w:hAnsi="Times New Roman" w:cs="Times New Roman"/>
          <w:b/>
          <w:bCs/>
          <w:color w:val="000000"/>
          <w:sz w:val="24"/>
          <w:szCs w:val="24"/>
          <w:lang w:val="tr-TR"/>
        </w:rPr>
        <w:t>Low magnetisation alloys for in-plane spin transfer torque devices</w:t>
      </w:r>
      <w:r w:rsidR="00056AAD" w:rsidRPr="00C1527C">
        <w:rPr>
          <w:rFonts w:ascii="Times New Roman" w:hAnsi="Times New Roman" w:cs="Times New Roman"/>
          <w:color w:val="000000"/>
          <w:sz w:val="24"/>
          <w:szCs w:val="24"/>
          <w:lang w:val="tr-TR"/>
        </w:rPr>
        <w:t>. JOURNAL OF APPLIED PHYSICS, 111(11), Doi:10.1063/1.4723824 (</w:t>
      </w:r>
      <w:r w:rsidR="003C56B3" w:rsidRPr="003C56B3">
        <w:rPr>
          <w:rFonts w:ascii="Times New Roman" w:hAnsi="Times New Roman" w:cs="Times New Roman"/>
          <w:color w:val="000000"/>
          <w:sz w:val="24"/>
          <w:szCs w:val="24"/>
          <w:lang w:val="tr-TR"/>
        </w:rPr>
        <w:t>Quarter Slice</w:t>
      </w:r>
      <w:r w:rsidR="00056AAD" w:rsidRPr="00C1527C">
        <w:rPr>
          <w:rFonts w:ascii="Times New Roman" w:hAnsi="Times New Roman" w:cs="Times New Roman"/>
          <w:color w:val="000000"/>
          <w:sz w:val="24"/>
          <w:szCs w:val="24"/>
          <w:lang w:val="tr-TR"/>
        </w:rPr>
        <w:t>=Q1)</w:t>
      </w:r>
    </w:p>
    <w:p w14:paraId="40FAFC19"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77A62FEF"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M-141-5077 DUR OSMAN</w:t>
      </w:r>
      <w:r w:rsidR="009135EF" w:rsidRPr="00C1527C">
        <w:rPr>
          <w:rFonts w:ascii="Times New Roman" w:hAnsi="Times New Roman" w:cs="Times New Roman"/>
          <w:color w:val="000000"/>
          <w:sz w:val="24"/>
          <w:szCs w:val="24"/>
          <w:lang w:val="tr-TR"/>
        </w:rPr>
        <w:t>, Ö</w:t>
      </w:r>
      <w:r w:rsidRPr="00C1527C">
        <w:rPr>
          <w:rFonts w:ascii="Times New Roman" w:hAnsi="Times New Roman" w:cs="Times New Roman"/>
          <w:color w:val="000000"/>
          <w:sz w:val="24"/>
          <w:szCs w:val="24"/>
          <w:lang w:val="tr-TR"/>
        </w:rPr>
        <w:t>zkul Tarık, Genç Ismail H. (2009).</w:t>
      </w:r>
    </w:p>
    <w:p w14:paraId="3D89D065"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Recommended Policy Changes in University Industry and Government Relations in the Weak of Recent Economic Crisis</w:t>
      </w:r>
      <w:r w:rsidRPr="00C1527C">
        <w:rPr>
          <w:rFonts w:ascii="Times New Roman" w:hAnsi="Times New Roman" w:cs="Times New Roman"/>
          <w:color w:val="000000"/>
          <w:sz w:val="24"/>
          <w:szCs w:val="24"/>
          <w:lang w:val="tr-TR"/>
        </w:rPr>
        <w:t>. MASAUM Journal of Basic and Applied Sciences</w:t>
      </w:r>
    </w:p>
    <w:p w14:paraId="6B0C942C"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5C9D41E3"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M-141-4877 Arda L., Sacli O. A., Tomsic M, DUR OSMAN, Hascicek Y. S. (2007). </w:t>
      </w:r>
      <w:r w:rsidRPr="00C1527C">
        <w:rPr>
          <w:rFonts w:ascii="Times New Roman" w:hAnsi="Times New Roman" w:cs="Times New Roman"/>
          <w:b/>
          <w:bCs/>
          <w:color w:val="000000"/>
          <w:sz w:val="24"/>
          <w:szCs w:val="24"/>
          <w:lang w:val="tr-TR"/>
        </w:rPr>
        <w:t>Field dependence of the critical current density of MgB2 Cu wire for coil development</w:t>
      </w:r>
      <w:r w:rsidRPr="00C1527C">
        <w:rPr>
          <w:rFonts w:ascii="Times New Roman" w:hAnsi="Times New Roman" w:cs="Times New Roman"/>
          <w:color w:val="000000"/>
          <w:sz w:val="24"/>
          <w:szCs w:val="24"/>
          <w:lang w:val="tr-TR"/>
        </w:rPr>
        <w:t>. Superconductor Science and Technology, 20, 1054-1058., Doi: 10.1088/0953-2048/20/10/026</w:t>
      </w:r>
    </w:p>
    <w:p w14:paraId="17F57C81"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3FB62EF0"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M-150-1275 DUR OSMAN, Saçlı</w:t>
      </w:r>
      <w:r w:rsidR="009135EF" w:rsidRPr="00C1527C">
        <w:rPr>
          <w:rFonts w:ascii="Times New Roman" w:hAnsi="Times New Roman" w:cs="Times New Roman"/>
          <w:color w:val="000000"/>
          <w:sz w:val="24"/>
          <w:szCs w:val="24"/>
          <w:lang w:val="tr-TR"/>
        </w:rPr>
        <w:t xml:space="preserve"> Ö</w:t>
      </w:r>
      <w:r w:rsidRPr="00C1527C">
        <w:rPr>
          <w:rFonts w:ascii="Times New Roman" w:hAnsi="Times New Roman" w:cs="Times New Roman"/>
          <w:color w:val="000000"/>
          <w:sz w:val="24"/>
          <w:szCs w:val="24"/>
          <w:lang w:val="tr-TR"/>
        </w:rPr>
        <w:t>mer Asım, Aktas Bekir, Hasçiçek Yusuf S., SCIVER S.W. Van (1999).</w:t>
      </w:r>
    </w:p>
    <w:p w14:paraId="4B33915E"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Magnetoresistivity of silver and silver-zirkonium as Sheathing high temperature superconductivity</w:t>
      </w:r>
      <w:r w:rsidRPr="00C1527C">
        <w:rPr>
          <w:rFonts w:ascii="Times New Roman" w:hAnsi="Times New Roman" w:cs="Times New Roman"/>
          <w:color w:val="000000"/>
          <w:sz w:val="24"/>
          <w:szCs w:val="24"/>
          <w:lang w:val="tr-TR"/>
        </w:rPr>
        <w:t>. Turkish Journal of Physics, 23(1), 199-201.</w:t>
      </w:r>
    </w:p>
    <w:p w14:paraId="145C975F"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3F27D148"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M-629-1943 Hascicek Y. S., Boutemy B., DUR OSMAN, L.</w:t>
      </w:r>
      <w:r w:rsidR="00E429CA" w:rsidRPr="00C1527C">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ffekbein W., O'Reilly J., Bird M. D., Eyssa Y.M. (1996).</w:t>
      </w:r>
    </w:p>
    <w:p w14:paraId="759492B7"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Contact Resistance as a Function of Surface Finish Between Cu-Ag Bitter Disks</w:t>
      </w:r>
      <w:r w:rsidRPr="00C1527C">
        <w:rPr>
          <w:rFonts w:ascii="Times New Roman" w:hAnsi="Times New Roman" w:cs="Times New Roman"/>
          <w:color w:val="000000"/>
          <w:sz w:val="24"/>
          <w:szCs w:val="24"/>
          <w:lang w:val="tr-TR"/>
        </w:rPr>
        <w:t>. National High Magnetic Field Laboratory, 155-156.</w:t>
      </w:r>
    </w:p>
    <w:p w14:paraId="5FCD7555"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681B2BA6"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M-788-4340 DUR OSMAN, Hasçiçek Yusuf S. (1996). </w:t>
      </w:r>
      <w:r w:rsidRPr="00C1527C">
        <w:rPr>
          <w:rFonts w:ascii="Times New Roman" w:hAnsi="Times New Roman" w:cs="Times New Roman"/>
          <w:b/>
          <w:bCs/>
          <w:color w:val="000000"/>
          <w:sz w:val="24"/>
          <w:szCs w:val="24"/>
          <w:lang w:val="tr-TR"/>
        </w:rPr>
        <w:t>Magnetoresistivity of Silver and Silver Alloys as Sheath Materials</w:t>
      </w:r>
      <w:r w:rsidRPr="00C1527C">
        <w:rPr>
          <w:rFonts w:ascii="Times New Roman" w:hAnsi="Times New Roman" w:cs="Times New Roman"/>
          <w:color w:val="000000"/>
          <w:sz w:val="24"/>
          <w:szCs w:val="24"/>
          <w:lang w:val="tr-TR"/>
        </w:rPr>
        <w:t>. National High Magnetic Field Laboratory</w:t>
      </w:r>
    </w:p>
    <w:p w14:paraId="75665D1D"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p>
    <w:p w14:paraId="730F0B42"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 xml:space="preserve">M-629-2368 Hasçiçek Yusuf S., DUR OSMAN, SCIVER S.W. Van (1996). </w:t>
      </w:r>
      <w:r w:rsidRPr="00C1527C">
        <w:rPr>
          <w:rFonts w:ascii="Times New Roman" w:hAnsi="Times New Roman" w:cs="Times New Roman"/>
          <w:b/>
          <w:bCs/>
          <w:color w:val="000000"/>
          <w:sz w:val="24"/>
          <w:szCs w:val="24"/>
          <w:lang w:val="tr-TR"/>
        </w:rPr>
        <w:t>Jc and In-Situ Lorentz Force Straining of HTS Conductors Up to 30 Tesla</w:t>
      </w:r>
      <w:r w:rsidRPr="00C1527C">
        <w:rPr>
          <w:rFonts w:ascii="Times New Roman" w:hAnsi="Times New Roman" w:cs="Times New Roman"/>
          <w:color w:val="000000"/>
          <w:sz w:val="24"/>
          <w:szCs w:val="24"/>
          <w:lang w:val="tr-TR"/>
        </w:rPr>
        <w:t>. National High Magnetic Field Laboratory</w:t>
      </w:r>
    </w:p>
    <w:p w14:paraId="232FC835"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666666"/>
          <w:sz w:val="24"/>
          <w:szCs w:val="24"/>
          <w:lang w:val="tr-TR"/>
        </w:rPr>
      </w:pPr>
    </w:p>
    <w:p w14:paraId="7B205C03" w14:textId="492E7437" w:rsidR="00056AAD" w:rsidRPr="00C1527C" w:rsidRDefault="000B7A1D" w:rsidP="004211B0">
      <w:pPr>
        <w:pStyle w:val="ListParagraph"/>
        <w:numPr>
          <w:ilvl w:val="0"/>
          <w:numId w:val="37"/>
        </w:numPr>
        <w:autoSpaceDE w:val="0"/>
        <w:autoSpaceDN w:val="0"/>
        <w:adjustRightInd w:val="0"/>
        <w:spacing w:after="0" w:line="240" w:lineRule="auto"/>
        <w:ind w:left="426" w:hanging="426"/>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Conference Papers</w:t>
      </w:r>
    </w:p>
    <w:p w14:paraId="2376D93A"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21783C8C" w14:textId="59EB2115" w:rsidR="00056AAD" w:rsidRPr="00C1527C" w:rsidRDefault="000B7A1D" w:rsidP="00D2064F">
      <w:pPr>
        <w:pStyle w:val="ListParagraph"/>
        <w:numPr>
          <w:ilvl w:val="0"/>
          <w:numId w:val="46"/>
        </w:numPr>
        <w:autoSpaceDE w:val="0"/>
        <w:autoSpaceDN w:val="0"/>
        <w:adjustRightInd w:val="0"/>
        <w:spacing w:after="0" w:line="240" w:lineRule="auto"/>
        <w:ind w:left="426" w:hanging="426"/>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National</w:t>
      </w:r>
    </w:p>
    <w:p w14:paraId="1CB77C5C" w14:textId="77777777" w:rsidR="00D2064F" w:rsidRPr="00C1527C" w:rsidRDefault="00D2064F"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462AA36C" w14:textId="7B3BE40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r w:rsidRPr="00C1527C">
        <w:rPr>
          <w:rFonts w:ascii="Times New Roman" w:hAnsi="Times New Roman" w:cs="Times New Roman"/>
          <w:b/>
          <w:bCs/>
          <w:color w:val="000000"/>
          <w:sz w:val="24"/>
          <w:szCs w:val="24"/>
          <w:lang w:val="tr-TR"/>
        </w:rPr>
        <w:t>Tc- Antimon Trisülfür Kolloid’in Radyoformasötik Kiti haline getirilmesi ve Krararlılık Kontrollerinin yapılması</w:t>
      </w:r>
      <w:r w:rsidR="00B45A6E" w:rsidRPr="00C1527C">
        <w:rPr>
          <w:rFonts w:ascii="Times New Roman" w:hAnsi="Times New Roman" w:cs="Times New Roman"/>
          <w:color w:val="000000"/>
          <w:sz w:val="24"/>
          <w:szCs w:val="24"/>
          <w:lang w:val="tr-TR"/>
        </w:rPr>
        <w:t xml:space="preserve">, CAKIR </w:t>
      </w:r>
      <w:r w:rsidRPr="00C1527C">
        <w:rPr>
          <w:rFonts w:ascii="Times New Roman" w:hAnsi="Times New Roman" w:cs="Times New Roman"/>
          <w:color w:val="000000"/>
          <w:sz w:val="24"/>
          <w:szCs w:val="24"/>
          <w:lang w:val="tr-TR"/>
        </w:rPr>
        <w:t>NESRIN, Berkem Mustafa,</w:t>
      </w:r>
      <w:r w:rsidR="0072596D" w:rsidRPr="00C1527C">
        <w:rPr>
          <w:rFonts w:ascii="Times New Roman" w:hAnsi="Times New Roman" w:cs="Times New Roman"/>
          <w:color w:val="000000"/>
          <w:sz w:val="24"/>
          <w:szCs w:val="24"/>
          <w:lang w:val="tr-TR"/>
        </w:rPr>
        <w:t xml:space="preserve"> SUNGUR AYSE, DUR OSMAN (2004).</w:t>
      </w:r>
      <w:r w:rsidRPr="00C1527C">
        <w:rPr>
          <w:rFonts w:ascii="Times New Roman" w:hAnsi="Times New Roman" w:cs="Times New Roman"/>
          <w:color w:val="000000"/>
          <w:sz w:val="24"/>
          <w:szCs w:val="24"/>
          <w:lang w:val="tr-TR"/>
        </w:rPr>
        <w:t xml:space="preserve"> XVIII. </w:t>
      </w:r>
      <w:r w:rsidR="003C56B3" w:rsidRPr="003C56B3">
        <w:rPr>
          <w:rFonts w:ascii="Times New Roman" w:hAnsi="Times New Roman" w:cs="Times New Roman"/>
          <w:color w:val="000000"/>
          <w:sz w:val="24"/>
          <w:szCs w:val="24"/>
          <w:lang w:val="tr-TR"/>
        </w:rPr>
        <w:t>National Chemistry Congress</w:t>
      </w:r>
      <w:r w:rsidRPr="00C1527C">
        <w:rPr>
          <w:rFonts w:ascii="Times New Roman" w:hAnsi="Times New Roman" w:cs="Times New Roman"/>
          <w:color w:val="000000"/>
          <w:sz w:val="24"/>
          <w:szCs w:val="24"/>
          <w:lang w:val="tr-TR"/>
        </w:rPr>
        <w:t xml:space="preserve">, Kars, 2004,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B-784-8265</w:t>
      </w:r>
    </w:p>
    <w:p w14:paraId="6CCC4371"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734444C0"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 xml:space="preserve">Ikili ve üçlü Ferromagnetik alasım filmlerinin Spin Dalga rezonans SDR </w:t>
      </w:r>
      <w:r w:rsidR="001374F5" w:rsidRPr="00C1527C">
        <w:rPr>
          <w:rFonts w:ascii="Times New Roman" w:hAnsi="Times New Roman" w:cs="Times New Roman"/>
          <w:b/>
          <w:bCs/>
          <w:color w:val="000000"/>
          <w:sz w:val="24"/>
          <w:szCs w:val="24"/>
          <w:lang w:val="tr-TR"/>
        </w:rPr>
        <w:t>Incelemeleri,</w:t>
      </w:r>
    </w:p>
    <w:p w14:paraId="1D0E7FF3" w14:textId="7F703676"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ÖZDEMIR MUSTAFA, Öner Y, Saçlı Ömer Asım,</w:t>
      </w:r>
      <w:r w:rsidR="004D3C08" w:rsidRPr="00C1527C">
        <w:rPr>
          <w:rFonts w:ascii="Times New Roman" w:hAnsi="Times New Roman" w:cs="Times New Roman"/>
          <w:color w:val="000000"/>
          <w:sz w:val="24"/>
          <w:szCs w:val="24"/>
          <w:lang w:val="tr-TR"/>
        </w:rPr>
        <w:t xml:space="preserve"> DUR OSMAN, Aktas Bekir (1995).</w:t>
      </w:r>
      <w:r w:rsidRPr="00C1527C">
        <w:rPr>
          <w:rFonts w:ascii="Times New Roman" w:hAnsi="Times New Roman" w:cs="Times New Roman"/>
          <w:color w:val="000000"/>
          <w:sz w:val="24"/>
          <w:szCs w:val="24"/>
          <w:lang w:val="tr-TR"/>
        </w:rPr>
        <w:t xml:space="preserve"> 15. TFD </w:t>
      </w:r>
      <w:r w:rsidR="003C56B3">
        <w:rPr>
          <w:rFonts w:ascii="Times New Roman" w:hAnsi="Times New Roman" w:cs="Times New Roman"/>
          <w:color w:val="000000"/>
          <w:sz w:val="24"/>
          <w:szCs w:val="24"/>
          <w:lang w:val="tr-TR"/>
        </w:rPr>
        <w:t>C</w:t>
      </w:r>
      <w:r w:rsidRPr="00C1527C">
        <w:rPr>
          <w:rFonts w:ascii="Times New Roman" w:hAnsi="Times New Roman" w:cs="Times New Roman"/>
          <w:color w:val="000000"/>
          <w:sz w:val="24"/>
          <w:szCs w:val="24"/>
          <w:lang w:val="tr-TR"/>
        </w:rPr>
        <w:t>onferan</w:t>
      </w:r>
      <w:r w:rsidR="003C56B3">
        <w:rPr>
          <w:rFonts w:ascii="Times New Roman" w:hAnsi="Times New Roman" w:cs="Times New Roman"/>
          <w:color w:val="000000"/>
          <w:sz w:val="24"/>
          <w:szCs w:val="24"/>
          <w:lang w:val="tr-TR"/>
        </w:rPr>
        <w:t>ce</w:t>
      </w:r>
      <w:r w:rsidRPr="00C1527C">
        <w:rPr>
          <w:rFonts w:ascii="Times New Roman" w:hAnsi="Times New Roman" w:cs="Times New Roman"/>
          <w:color w:val="000000"/>
          <w:sz w:val="24"/>
          <w:szCs w:val="24"/>
          <w:lang w:val="tr-TR"/>
        </w:rPr>
        <w:t>, (</w:t>
      </w:r>
      <w:r w:rsidR="00D02226" w:rsidRPr="00D02226">
        <w:rPr>
          <w:rFonts w:ascii="Times New Roman" w:hAnsi="Times New Roman" w:cs="Times New Roman"/>
          <w:color w:val="000000"/>
          <w:sz w:val="24"/>
          <w:szCs w:val="24"/>
          <w:lang w:val="tr-TR"/>
        </w:rPr>
        <w:t>Abstract statement</w:t>
      </w:r>
      <w:r w:rsidRPr="00C1527C">
        <w:rPr>
          <w:rFonts w:ascii="Times New Roman" w:hAnsi="Times New Roman" w:cs="Times New Roman"/>
          <w:color w:val="000000"/>
          <w:sz w:val="24"/>
          <w:szCs w:val="24"/>
          <w:lang w:val="tr-TR"/>
        </w:rPr>
        <w:t>) B-142-3825</w:t>
      </w:r>
    </w:p>
    <w:p w14:paraId="504F4D0A"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0D4B6894" w14:textId="690C3354"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 xml:space="preserve">Degisik kalınlıktaki NiMn ince filmlerinin Intrinsic Yüzey Anizotropi incelemeleri </w:t>
      </w:r>
      <w:r w:rsidRPr="00C1527C">
        <w:rPr>
          <w:rFonts w:ascii="Times New Roman" w:hAnsi="Times New Roman" w:cs="Times New Roman"/>
          <w:color w:val="000000"/>
          <w:sz w:val="24"/>
          <w:szCs w:val="24"/>
          <w:lang w:val="tr-TR"/>
        </w:rPr>
        <w:t>DUR OSMAN, Sacli O. A., ÖZDEMIR MUSTAFA, Öne</w:t>
      </w:r>
      <w:r w:rsidR="0072596D" w:rsidRPr="00C1527C">
        <w:rPr>
          <w:rFonts w:ascii="Times New Roman" w:hAnsi="Times New Roman" w:cs="Times New Roman"/>
          <w:color w:val="000000"/>
          <w:sz w:val="24"/>
          <w:szCs w:val="24"/>
          <w:lang w:val="tr-TR"/>
        </w:rPr>
        <w:t>r Y., Aktas Bekir (1995).</w:t>
      </w:r>
      <w:r w:rsidRPr="00C1527C">
        <w:rPr>
          <w:rFonts w:ascii="Times New Roman" w:hAnsi="Times New Roman" w:cs="Times New Roman"/>
          <w:color w:val="000000"/>
          <w:sz w:val="24"/>
          <w:szCs w:val="24"/>
          <w:lang w:val="tr-TR"/>
        </w:rPr>
        <w:t xml:space="preserve"> 15. TFD </w:t>
      </w:r>
      <w:r w:rsidR="003C56B3">
        <w:rPr>
          <w:rFonts w:ascii="Times New Roman" w:hAnsi="Times New Roman" w:cs="Times New Roman"/>
          <w:color w:val="000000"/>
          <w:sz w:val="24"/>
          <w:szCs w:val="24"/>
          <w:lang w:val="tr-TR"/>
        </w:rPr>
        <w:t>C</w:t>
      </w:r>
      <w:r w:rsidR="003C56B3" w:rsidRPr="00C1527C">
        <w:rPr>
          <w:rFonts w:ascii="Times New Roman" w:hAnsi="Times New Roman" w:cs="Times New Roman"/>
          <w:color w:val="000000"/>
          <w:sz w:val="24"/>
          <w:szCs w:val="24"/>
          <w:lang w:val="tr-TR"/>
        </w:rPr>
        <w:t>onferan</w:t>
      </w:r>
      <w:r w:rsidR="003C56B3">
        <w:rPr>
          <w:rFonts w:ascii="Times New Roman" w:hAnsi="Times New Roman" w:cs="Times New Roman"/>
          <w:color w:val="000000"/>
          <w:sz w:val="24"/>
          <w:szCs w:val="24"/>
          <w:lang w:val="tr-TR"/>
        </w:rPr>
        <w:t>ce</w:t>
      </w:r>
      <w:r w:rsidRPr="00C1527C">
        <w:rPr>
          <w:rFonts w:ascii="Times New Roman" w:hAnsi="Times New Roman" w:cs="Times New Roman"/>
          <w:color w:val="000000"/>
          <w:sz w:val="24"/>
          <w:szCs w:val="24"/>
          <w:lang w:val="tr-TR"/>
        </w:rPr>
        <w:t>, (</w:t>
      </w:r>
      <w:r w:rsidR="00D02226" w:rsidRPr="00D02226">
        <w:rPr>
          <w:rFonts w:ascii="Times New Roman" w:hAnsi="Times New Roman" w:cs="Times New Roman"/>
          <w:color w:val="000000"/>
          <w:sz w:val="24"/>
          <w:szCs w:val="24"/>
          <w:lang w:val="tr-TR"/>
        </w:rPr>
        <w:t>Abstract statement</w:t>
      </w:r>
      <w:r w:rsidRPr="00C1527C">
        <w:rPr>
          <w:rFonts w:ascii="Times New Roman" w:hAnsi="Times New Roman" w:cs="Times New Roman"/>
          <w:color w:val="000000"/>
          <w:sz w:val="24"/>
          <w:szCs w:val="24"/>
          <w:lang w:val="tr-TR"/>
        </w:rPr>
        <w:t xml:space="preserve">) B-142-3848 </w:t>
      </w:r>
    </w:p>
    <w:p w14:paraId="20F7B77B"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5A46A89F" w14:textId="1096F473" w:rsidR="00056AAD" w:rsidRPr="00C1527C" w:rsidRDefault="000B7A1D" w:rsidP="00D2064F">
      <w:pPr>
        <w:pStyle w:val="ListParagraph"/>
        <w:numPr>
          <w:ilvl w:val="0"/>
          <w:numId w:val="46"/>
        </w:numPr>
        <w:autoSpaceDE w:val="0"/>
        <w:autoSpaceDN w:val="0"/>
        <w:adjustRightInd w:val="0"/>
        <w:spacing w:after="0" w:line="240" w:lineRule="auto"/>
        <w:ind w:left="426" w:hanging="426"/>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International</w:t>
      </w:r>
    </w:p>
    <w:p w14:paraId="63BFCBC7"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4FF98056"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How to make technology transfer projects successf</w:t>
      </w:r>
      <w:r w:rsidR="00AF1457" w:rsidRPr="00C1527C">
        <w:rPr>
          <w:rFonts w:ascii="Times New Roman" w:hAnsi="Times New Roman" w:cs="Times New Roman"/>
          <w:b/>
          <w:bCs/>
          <w:color w:val="000000"/>
          <w:sz w:val="24"/>
          <w:szCs w:val="24"/>
          <w:lang w:val="tr-TR"/>
        </w:rPr>
        <w:t>ul o</w:t>
      </w:r>
      <w:r w:rsidR="00847448" w:rsidRPr="00C1527C">
        <w:rPr>
          <w:rFonts w:ascii="Times New Roman" w:hAnsi="Times New Roman" w:cs="Times New Roman"/>
          <w:b/>
          <w:bCs/>
          <w:color w:val="000000"/>
          <w:sz w:val="24"/>
          <w:szCs w:val="24"/>
          <w:lang w:val="tr-TR"/>
        </w:rPr>
        <w:t xml:space="preserve">bservations and </w:t>
      </w:r>
      <w:r w:rsidR="00AF1457" w:rsidRPr="00C1527C">
        <w:rPr>
          <w:rFonts w:ascii="Times New Roman" w:hAnsi="Times New Roman" w:cs="Times New Roman"/>
          <w:b/>
          <w:bCs/>
          <w:color w:val="000000"/>
          <w:sz w:val="24"/>
          <w:szCs w:val="24"/>
          <w:lang w:val="tr-TR"/>
        </w:rPr>
        <w:t>s</w:t>
      </w:r>
      <w:r w:rsidR="0072596D" w:rsidRPr="00C1527C">
        <w:rPr>
          <w:rFonts w:ascii="Times New Roman" w:hAnsi="Times New Roman" w:cs="Times New Roman"/>
          <w:b/>
          <w:bCs/>
          <w:color w:val="000000"/>
          <w:sz w:val="24"/>
          <w:szCs w:val="24"/>
          <w:lang w:val="tr-TR"/>
        </w:rPr>
        <w:t>uggestions</w:t>
      </w:r>
      <w:r w:rsidR="00847448" w:rsidRPr="00C1527C">
        <w:rPr>
          <w:rFonts w:ascii="Times New Roman" w:hAnsi="Times New Roman" w:cs="Times New Roman"/>
          <w:color w:val="000000"/>
          <w:sz w:val="24"/>
          <w:szCs w:val="24"/>
          <w:lang w:val="tr-TR"/>
        </w:rPr>
        <w:t xml:space="preserve">, </w:t>
      </w:r>
    </w:p>
    <w:p w14:paraId="31BD446D" w14:textId="4EF529B5" w:rsidR="00056AAD" w:rsidRPr="00C1527C" w:rsidRDefault="0072596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color w:val="000000"/>
          <w:sz w:val="24"/>
          <w:szCs w:val="24"/>
          <w:lang w:val="tr-TR"/>
        </w:rPr>
        <w:t>Özkul Tarık, DUR OSMAN (2007).</w:t>
      </w:r>
      <w:r w:rsidR="00056AAD" w:rsidRPr="00C1527C">
        <w:rPr>
          <w:rFonts w:ascii="Times New Roman" w:hAnsi="Times New Roman" w:cs="Times New Roman"/>
          <w:color w:val="000000"/>
          <w:sz w:val="24"/>
          <w:szCs w:val="24"/>
          <w:lang w:val="tr-TR"/>
        </w:rPr>
        <w:t xml:space="preserve"> 4. IEEE</w:t>
      </w:r>
      <w:r w:rsidR="003C56B3">
        <w:rPr>
          <w:rFonts w:ascii="Times New Roman" w:hAnsi="Times New Roman" w:cs="Times New Roman"/>
          <w:color w:val="000000"/>
          <w:sz w:val="24"/>
          <w:szCs w:val="24"/>
          <w:lang w:val="tr-TR"/>
        </w:rPr>
        <w:t xml:space="preserve"> </w:t>
      </w:r>
      <w:r w:rsidR="00056AAD" w:rsidRPr="00C1527C">
        <w:rPr>
          <w:rFonts w:ascii="Times New Roman" w:hAnsi="Times New Roman" w:cs="Times New Roman"/>
          <w:color w:val="000000"/>
          <w:sz w:val="24"/>
          <w:szCs w:val="24"/>
          <w:lang w:val="tr-TR"/>
        </w:rPr>
        <w:t>Conf</w:t>
      </w:r>
      <w:r w:rsidRPr="00C1527C">
        <w:rPr>
          <w:rFonts w:ascii="Times New Roman" w:hAnsi="Times New Roman" w:cs="Times New Roman"/>
          <w:color w:val="000000"/>
          <w:sz w:val="24"/>
          <w:szCs w:val="24"/>
          <w:lang w:val="tr-TR"/>
        </w:rPr>
        <w:t>erence and exhibitions, Manama,</w:t>
      </w:r>
      <w:r w:rsidR="00056AAD" w:rsidRPr="00C1527C">
        <w:rPr>
          <w:rFonts w:ascii="Times New Roman" w:hAnsi="Times New Roman" w:cs="Times New Roman"/>
          <w:color w:val="000000"/>
          <w:sz w:val="24"/>
          <w:szCs w:val="24"/>
          <w:lang w:val="tr-TR"/>
        </w:rPr>
        <w:t xml:space="preserve">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00056AAD" w:rsidRPr="00C1527C">
        <w:rPr>
          <w:rFonts w:ascii="Times New Roman" w:hAnsi="Times New Roman" w:cs="Times New Roman"/>
          <w:color w:val="000000"/>
          <w:sz w:val="24"/>
          <w:szCs w:val="24"/>
          <w:lang w:val="tr-TR"/>
        </w:rPr>
        <w:t>B-141-5175</w:t>
      </w:r>
    </w:p>
    <w:p w14:paraId="44F6D3A0"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4C218CA6" w14:textId="7725663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Models and suggestions for structuring innovation-centric universities to initiate knowledg</w:t>
      </w:r>
      <w:r w:rsidR="0072596D" w:rsidRPr="00C1527C">
        <w:rPr>
          <w:rFonts w:ascii="Times New Roman" w:hAnsi="Times New Roman" w:cs="Times New Roman"/>
          <w:b/>
          <w:bCs/>
          <w:color w:val="000000"/>
          <w:sz w:val="24"/>
          <w:szCs w:val="24"/>
          <w:lang w:val="tr-TR"/>
        </w:rPr>
        <w:t>e based economies in the region</w:t>
      </w:r>
      <w:r w:rsidR="0072596D" w:rsidRPr="00C1527C">
        <w:rPr>
          <w:rFonts w:ascii="Times New Roman" w:hAnsi="Times New Roman" w:cs="Times New Roman"/>
          <w:color w:val="000000"/>
          <w:sz w:val="24"/>
          <w:szCs w:val="24"/>
          <w:lang w:val="tr-TR"/>
        </w:rPr>
        <w:t>, Özkul Tarık, DUR OSMAN (2007).</w:t>
      </w:r>
      <w:r w:rsidRPr="00C1527C">
        <w:rPr>
          <w:rFonts w:ascii="Times New Roman" w:hAnsi="Times New Roman" w:cs="Times New Roman"/>
          <w:color w:val="000000"/>
          <w:sz w:val="24"/>
          <w:szCs w:val="24"/>
          <w:lang w:val="tr-TR"/>
        </w:rPr>
        <w:t xml:space="preserve"> 4th IEEE GCC,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B-784-7247</w:t>
      </w:r>
    </w:p>
    <w:p w14:paraId="3E1D88E2"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0E191202" w14:textId="39D0521F"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A Review About Current Status and</w:t>
      </w:r>
      <w:r w:rsidR="0072596D" w:rsidRPr="00C1527C">
        <w:rPr>
          <w:rFonts w:ascii="Times New Roman" w:hAnsi="Times New Roman" w:cs="Times New Roman"/>
          <w:b/>
          <w:bCs/>
          <w:color w:val="000000"/>
          <w:sz w:val="24"/>
          <w:szCs w:val="24"/>
          <w:lang w:val="tr-TR"/>
        </w:rPr>
        <w:t xml:space="preserve"> Future of Blade-Vane Materials</w:t>
      </w:r>
      <w:r w:rsidR="0072596D" w:rsidRPr="00C1527C">
        <w:rPr>
          <w:rFonts w:ascii="Times New Roman" w:hAnsi="Times New Roman" w:cs="Times New Roman"/>
          <w:color w:val="000000"/>
          <w:sz w:val="24"/>
          <w:szCs w:val="24"/>
          <w:lang w:val="tr-TR"/>
        </w:rPr>
        <w:t xml:space="preserve">, DUR OSMAN (2020). </w:t>
      </w:r>
      <w:r w:rsidRPr="00C1527C">
        <w:rPr>
          <w:rFonts w:ascii="Times New Roman" w:hAnsi="Times New Roman" w:cs="Times New Roman"/>
          <w:color w:val="000000"/>
          <w:sz w:val="24"/>
          <w:szCs w:val="24"/>
          <w:lang w:val="tr-TR"/>
        </w:rPr>
        <w:t xml:space="preserve">International Conference on Advanced Materials Science &amp; Engineering and High Tech Devices Applications; Exhibition (ICMATSE 2020),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B-785-2360</w:t>
      </w:r>
    </w:p>
    <w:p w14:paraId="72D48A46"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77CFDDAA" w14:textId="1C260E7B"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Electrical Properties of Sol-Gel MgO - ZrO2 Insulation Coatings under Compression for Magnet Technology</w:t>
      </w:r>
      <w:r w:rsidRPr="00C1527C">
        <w:rPr>
          <w:rFonts w:ascii="Times New Roman" w:hAnsi="Times New Roman" w:cs="Times New Roman"/>
          <w:color w:val="000000"/>
          <w:sz w:val="24"/>
          <w:szCs w:val="24"/>
          <w:lang w:val="tr-TR"/>
        </w:rPr>
        <w:t>, Cakiroglu O., Arda L., Aslanoglu Z., Akin Y., DUR OSMAN, Kaplan</w:t>
      </w:r>
      <w:r w:rsidR="0072596D" w:rsidRPr="00C1527C">
        <w:rPr>
          <w:rFonts w:ascii="Times New Roman" w:hAnsi="Times New Roman" w:cs="Times New Roman"/>
          <w:color w:val="000000"/>
          <w:sz w:val="24"/>
          <w:szCs w:val="24"/>
          <w:lang w:val="tr-TR"/>
        </w:rPr>
        <w:t xml:space="preserve"> A., Hasçiçek Yusuf S. (2003). </w:t>
      </w:r>
      <w:r w:rsidRPr="00C1527C">
        <w:rPr>
          <w:rFonts w:ascii="Times New Roman" w:hAnsi="Times New Roman" w:cs="Times New Roman"/>
          <w:color w:val="000000"/>
          <w:sz w:val="24"/>
          <w:szCs w:val="24"/>
          <w:lang w:val="tr-TR"/>
        </w:rPr>
        <w:t xml:space="preserve">International Cryogenic Materials Conference, 711, 184-192., Doi: 10.1063/1.1774568,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B-784-7196</w:t>
      </w:r>
    </w:p>
    <w:p w14:paraId="7C77BEB0"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18DB5090" w14:textId="5EFD3365"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Contact Resistance as a Function of Surface Fi</w:t>
      </w:r>
      <w:r w:rsidR="0072596D" w:rsidRPr="00C1527C">
        <w:rPr>
          <w:rFonts w:ascii="Times New Roman" w:hAnsi="Times New Roman" w:cs="Times New Roman"/>
          <w:b/>
          <w:bCs/>
          <w:color w:val="000000"/>
          <w:sz w:val="24"/>
          <w:szCs w:val="24"/>
          <w:lang w:val="tr-TR"/>
        </w:rPr>
        <w:t>nish Between Cu-Ag Bitter Disks</w:t>
      </w:r>
      <w:r w:rsidRPr="00C1527C">
        <w:rPr>
          <w:rFonts w:ascii="Times New Roman" w:hAnsi="Times New Roman" w:cs="Times New Roman"/>
          <w:color w:val="000000"/>
          <w:sz w:val="24"/>
          <w:szCs w:val="24"/>
          <w:lang w:val="tr-TR"/>
        </w:rPr>
        <w:t xml:space="preserve">, Hasçiçek Yusuf S., Boutemy B., DUR OSMAN, Loffelbein W., O'Reilly </w:t>
      </w:r>
      <w:r w:rsidR="0072596D" w:rsidRPr="00C1527C">
        <w:rPr>
          <w:rFonts w:ascii="Times New Roman" w:hAnsi="Times New Roman" w:cs="Times New Roman"/>
          <w:color w:val="000000"/>
          <w:sz w:val="24"/>
          <w:szCs w:val="24"/>
          <w:lang w:val="tr-TR"/>
        </w:rPr>
        <w:t>J., Bird M., Eyssa Y.M. (1997).</w:t>
      </w:r>
      <w:r w:rsidRPr="00C1527C">
        <w:rPr>
          <w:rFonts w:ascii="Times New Roman" w:hAnsi="Times New Roman" w:cs="Times New Roman"/>
          <w:color w:val="000000"/>
          <w:sz w:val="24"/>
          <w:szCs w:val="24"/>
          <w:lang w:val="tr-TR"/>
        </w:rPr>
        <w:t xml:space="preserve"> 15th International Conference on Magnet Technology (MT-15),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B-788-4266</w:t>
      </w:r>
    </w:p>
    <w:p w14:paraId="30AE6A12"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2E281280" w14:textId="5FCD3C34"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Structural Engineering of Nanocomposite Coatings Based on</w:t>
      </w:r>
      <w:r w:rsidR="0072596D" w:rsidRPr="00C1527C">
        <w:rPr>
          <w:rFonts w:ascii="Times New Roman" w:hAnsi="Times New Roman" w:cs="Times New Roman"/>
          <w:b/>
          <w:bCs/>
          <w:color w:val="000000"/>
          <w:sz w:val="24"/>
          <w:szCs w:val="24"/>
          <w:lang w:val="tr-TR"/>
        </w:rPr>
        <w:t xml:space="preserve"> Tungsten and Titanium Carbides</w:t>
      </w:r>
      <w:r w:rsidR="0072596D" w:rsidRPr="00C1527C">
        <w:rPr>
          <w:rFonts w:ascii="Times New Roman" w:hAnsi="Times New Roman" w:cs="Times New Roman"/>
          <w:color w:val="000000"/>
          <w:sz w:val="24"/>
          <w:szCs w:val="24"/>
          <w:lang w:val="tr-TR"/>
        </w:rPr>
        <w:t>, Sobol Oleg, DUR OSMAN (2020).</w:t>
      </w:r>
      <w:r w:rsidRPr="00C1527C">
        <w:rPr>
          <w:rFonts w:ascii="Times New Roman" w:hAnsi="Times New Roman" w:cs="Times New Roman"/>
          <w:color w:val="000000"/>
          <w:sz w:val="24"/>
          <w:szCs w:val="24"/>
          <w:lang w:val="tr-TR"/>
        </w:rPr>
        <w:t xml:space="preserve"> 3rd International Conference on Design, Simulation, Manufacturing: The Innovation Exchange, DSMIE-2020, Doi: 10.1007/978-3-030-50794-7_54,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B-784-8217</w:t>
      </w:r>
    </w:p>
    <w:p w14:paraId="525A89CC"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238986A6" w14:textId="774ABE69"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Fractional Derivative Method in the Problem of Diffraction of a Cylindr</w:t>
      </w:r>
      <w:r w:rsidR="0072596D" w:rsidRPr="00C1527C">
        <w:rPr>
          <w:rFonts w:ascii="Times New Roman" w:hAnsi="Times New Roman" w:cs="Times New Roman"/>
          <w:b/>
          <w:bCs/>
          <w:color w:val="000000"/>
          <w:sz w:val="24"/>
          <w:szCs w:val="24"/>
          <w:lang w:val="tr-TR"/>
        </w:rPr>
        <w:t>ical Wave on An Impedence Strip</w:t>
      </w:r>
      <w:r w:rsidRPr="00C1527C">
        <w:rPr>
          <w:rFonts w:ascii="Times New Roman" w:hAnsi="Times New Roman" w:cs="Times New Roman"/>
          <w:color w:val="000000"/>
          <w:sz w:val="24"/>
          <w:szCs w:val="24"/>
          <w:lang w:val="tr-TR"/>
        </w:rPr>
        <w:t>, KARACUHA KAMIL, Veliyev Eldar I., KARACUHA E</w:t>
      </w:r>
      <w:r w:rsidR="0072596D" w:rsidRPr="00C1527C">
        <w:rPr>
          <w:rFonts w:ascii="Times New Roman" w:hAnsi="Times New Roman" w:cs="Times New Roman"/>
          <w:color w:val="000000"/>
          <w:sz w:val="24"/>
          <w:szCs w:val="24"/>
          <w:lang w:val="tr-TR"/>
        </w:rPr>
        <w:t xml:space="preserve">RTUGRUL, DUR OSMAN (2018). </w:t>
      </w:r>
      <w:r w:rsidRPr="00C1527C">
        <w:rPr>
          <w:rFonts w:ascii="Times New Roman" w:hAnsi="Times New Roman" w:cs="Times New Roman"/>
          <w:color w:val="000000"/>
          <w:sz w:val="24"/>
          <w:szCs w:val="24"/>
          <w:lang w:val="tr-TR"/>
        </w:rPr>
        <w:t>COMPUTATIONAL METHODS AND TELECOMMUNICATION IN ELECTRICAL ENGINEERING AND</w:t>
      </w:r>
      <w:r w:rsidR="003C56B3">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 xml:space="preserve">FINANCE,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B-784-8302</w:t>
      </w:r>
    </w:p>
    <w:p w14:paraId="6DFF5842"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77E9C087" w14:textId="6F6B7EAD"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 xml:space="preserve">Present Status and Future Prospects of Powder Metallurgy (PM) Route Manufactured High Pressure Turbine (HPT) </w:t>
      </w:r>
      <w:r w:rsidR="0072596D" w:rsidRPr="00C1527C">
        <w:rPr>
          <w:rFonts w:ascii="Times New Roman" w:hAnsi="Times New Roman" w:cs="Times New Roman"/>
          <w:b/>
          <w:bCs/>
          <w:color w:val="000000"/>
          <w:sz w:val="24"/>
          <w:szCs w:val="24"/>
          <w:lang w:val="tr-TR"/>
        </w:rPr>
        <w:t>Disks</w:t>
      </w:r>
      <w:r w:rsidR="0072596D" w:rsidRPr="00C1527C">
        <w:rPr>
          <w:rFonts w:ascii="Times New Roman" w:hAnsi="Times New Roman" w:cs="Times New Roman"/>
          <w:color w:val="000000"/>
          <w:sz w:val="24"/>
          <w:szCs w:val="24"/>
          <w:lang w:val="tr-TR"/>
        </w:rPr>
        <w:t xml:space="preserve">, DUR OSMAN (2020). </w:t>
      </w:r>
      <w:r w:rsidRPr="00C1527C">
        <w:rPr>
          <w:rFonts w:ascii="Times New Roman" w:hAnsi="Times New Roman" w:cs="Times New Roman"/>
          <w:color w:val="000000"/>
          <w:sz w:val="24"/>
          <w:szCs w:val="24"/>
          <w:lang w:val="tr-TR"/>
        </w:rPr>
        <w:t>International Conference on Advanced Materials Science &amp; Engineering and High Tech Devices Applicati</w:t>
      </w:r>
      <w:r w:rsidR="0072596D" w:rsidRPr="00C1527C">
        <w:rPr>
          <w:rFonts w:ascii="Times New Roman" w:hAnsi="Times New Roman" w:cs="Times New Roman"/>
          <w:color w:val="000000"/>
          <w:sz w:val="24"/>
          <w:szCs w:val="24"/>
          <w:lang w:val="tr-TR"/>
        </w:rPr>
        <w:t>ons; Exhibition (ICMATSE 2020),</w:t>
      </w:r>
      <w:r w:rsidRPr="00C1527C">
        <w:rPr>
          <w:rFonts w:ascii="Times New Roman" w:hAnsi="Times New Roman" w:cs="Times New Roman"/>
          <w:color w:val="000000"/>
          <w:sz w:val="24"/>
          <w:szCs w:val="24"/>
          <w:lang w:val="tr-TR"/>
        </w:rPr>
        <w:t xml:space="preserve"> </w:t>
      </w:r>
      <w:r w:rsidR="00D02226" w:rsidRPr="00D02226">
        <w:rPr>
          <w:rFonts w:ascii="Times New Roman" w:hAnsi="Times New Roman" w:cs="Times New Roman"/>
          <w:color w:val="000000"/>
          <w:sz w:val="24"/>
          <w:szCs w:val="24"/>
          <w:lang w:val="tr-TR"/>
        </w:rPr>
        <w:t>(Full text paper)</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B-785-23</w:t>
      </w:r>
      <w:r w:rsidR="0072596D" w:rsidRPr="00C1527C">
        <w:rPr>
          <w:rFonts w:ascii="Times New Roman" w:hAnsi="Times New Roman" w:cs="Times New Roman"/>
          <w:color w:val="000000"/>
          <w:sz w:val="24"/>
          <w:szCs w:val="24"/>
          <w:lang w:val="tr-TR"/>
        </w:rPr>
        <w:t>58 49231435854-202 Basım Tarihi</w:t>
      </w:r>
      <w:r w:rsidRPr="00C1527C">
        <w:rPr>
          <w:rFonts w:ascii="Times New Roman" w:hAnsi="Times New Roman" w:cs="Times New Roman"/>
          <w:color w:val="000000"/>
          <w:sz w:val="24"/>
          <w:szCs w:val="24"/>
          <w:lang w:val="tr-TR"/>
        </w:rPr>
        <w:t xml:space="preserve">: 23/03/2023 15:46:40 </w:t>
      </w:r>
      <w:r w:rsidR="003C56B3">
        <w:rPr>
          <w:rFonts w:ascii="Times New Roman" w:hAnsi="Times New Roman" w:cs="Times New Roman"/>
          <w:color w:val="000000"/>
          <w:sz w:val="24"/>
          <w:szCs w:val="24"/>
          <w:lang w:val="tr-TR"/>
        </w:rPr>
        <w:t>Page</w:t>
      </w:r>
      <w:r w:rsidRPr="00C1527C">
        <w:rPr>
          <w:rFonts w:ascii="Times New Roman" w:hAnsi="Times New Roman" w:cs="Times New Roman"/>
          <w:color w:val="000000"/>
          <w:sz w:val="24"/>
          <w:szCs w:val="24"/>
          <w:lang w:val="tr-TR"/>
        </w:rPr>
        <w:t>: 3</w:t>
      </w:r>
    </w:p>
    <w:p w14:paraId="5D8BF241"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1F3C9155" w14:textId="1970A407"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 xml:space="preserve">The effect of tempering On Corrosion Fatique Performence of Mo Ti V Microalloy </w:t>
      </w:r>
      <w:r w:rsidR="0072596D" w:rsidRPr="00C1527C">
        <w:rPr>
          <w:rFonts w:ascii="Times New Roman" w:hAnsi="Times New Roman" w:cs="Times New Roman"/>
          <w:b/>
          <w:bCs/>
          <w:color w:val="000000"/>
          <w:sz w:val="24"/>
          <w:szCs w:val="24"/>
          <w:lang w:val="tr-TR"/>
        </w:rPr>
        <w:t>Steel in an Aquous H2S Solution</w:t>
      </w:r>
      <w:r w:rsidRPr="00C1527C">
        <w:rPr>
          <w:rFonts w:ascii="Times New Roman" w:hAnsi="Times New Roman" w:cs="Times New Roman"/>
          <w:color w:val="000000"/>
          <w:sz w:val="24"/>
          <w:szCs w:val="24"/>
          <w:lang w:val="tr-TR"/>
        </w:rPr>
        <w:t>, Wazzan A</w:t>
      </w:r>
      <w:r w:rsidR="0072596D" w:rsidRPr="00C1527C">
        <w:rPr>
          <w:rFonts w:ascii="Times New Roman" w:hAnsi="Times New Roman" w:cs="Times New Roman"/>
          <w:color w:val="000000"/>
          <w:sz w:val="24"/>
          <w:szCs w:val="24"/>
          <w:lang w:val="tr-TR"/>
        </w:rPr>
        <w:t xml:space="preserve">.A., Alp T., DUR OSMAN (2004). </w:t>
      </w:r>
      <w:r w:rsidRPr="00C1527C">
        <w:rPr>
          <w:rFonts w:ascii="Times New Roman" w:hAnsi="Times New Roman" w:cs="Times New Roman"/>
          <w:color w:val="000000"/>
          <w:sz w:val="24"/>
          <w:szCs w:val="24"/>
          <w:lang w:val="tr-TR"/>
        </w:rPr>
        <w:t>International Mechanical Engineering Conference</w:t>
      </w:r>
      <w:r w:rsidR="00D02226" w:rsidRPr="00D02226">
        <w:rPr>
          <w:rFonts w:ascii="Times New Roman" w:hAnsi="Times New Roman" w:cs="Times New Roman"/>
          <w:color w:val="000000"/>
          <w:sz w:val="24"/>
          <w:szCs w:val="24"/>
          <w:lang w:val="tr-TR"/>
        </w:rPr>
        <w:t>(Full text paper)</w:t>
      </w:r>
      <w:r w:rsidR="003C56B3">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B-141-5137</w:t>
      </w:r>
    </w:p>
    <w:p w14:paraId="71A02D63" w14:textId="77777777" w:rsidR="00056AAD" w:rsidRPr="00C1527C" w:rsidRDefault="00056AA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28FA220E" w14:textId="5E60BF74" w:rsidR="00056AAD" w:rsidRPr="00C1527C" w:rsidRDefault="00056AAD"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Magnetoresistivity of silver magnesium sheath material for Bi b</w:t>
      </w:r>
      <w:r w:rsidR="0072596D" w:rsidRPr="00C1527C">
        <w:rPr>
          <w:rFonts w:ascii="Times New Roman" w:hAnsi="Times New Roman" w:cs="Times New Roman"/>
          <w:b/>
          <w:bCs/>
          <w:color w:val="000000"/>
          <w:sz w:val="24"/>
          <w:szCs w:val="24"/>
          <w:lang w:val="tr-TR"/>
        </w:rPr>
        <w:t>ased temperature superconductor</w:t>
      </w:r>
      <w:r w:rsidRPr="00C1527C">
        <w:rPr>
          <w:rFonts w:ascii="Times New Roman" w:hAnsi="Times New Roman" w:cs="Times New Roman"/>
          <w:color w:val="000000"/>
          <w:sz w:val="24"/>
          <w:szCs w:val="24"/>
          <w:lang w:val="tr-TR"/>
        </w:rPr>
        <w:t xml:space="preserve">, DUR OSMAN, Nakamae J., Schwartz J., Hascicek Y. S. (1996).. 1996 Applied Superconductivitiy Conference- Pittsburgh, </w:t>
      </w:r>
      <w:r w:rsidR="00D02226" w:rsidRPr="00D02226">
        <w:rPr>
          <w:rFonts w:ascii="Times New Roman" w:hAnsi="Times New Roman" w:cs="Times New Roman"/>
          <w:color w:val="000000"/>
          <w:sz w:val="24"/>
          <w:szCs w:val="24"/>
          <w:lang w:val="tr-TR"/>
        </w:rPr>
        <w:t>(Full text paper)</w:t>
      </w:r>
      <w:r w:rsidRPr="00C1527C">
        <w:rPr>
          <w:rFonts w:ascii="Times New Roman" w:hAnsi="Times New Roman" w:cs="Times New Roman"/>
          <w:color w:val="000000"/>
          <w:sz w:val="24"/>
          <w:szCs w:val="24"/>
          <w:lang w:val="tr-TR"/>
        </w:rPr>
        <w:t xml:space="preserve"> B-141-5522</w:t>
      </w:r>
    </w:p>
    <w:p w14:paraId="1EF94CED" w14:textId="77777777" w:rsidR="00D41526" w:rsidRPr="00C1527C" w:rsidRDefault="00D41526" w:rsidP="00004843">
      <w:pPr>
        <w:autoSpaceDE w:val="0"/>
        <w:autoSpaceDN w:val="0"/>
        <w:adjustRightInd w:val="0"/>
        <w:spacing w:after="0" w:line="240" w:lineRule="auto"/>
        <w:rPr>
          <w:rFonts w:ascii="Times New Roman" w:hAnsi="Times New Roman" w:cs="Times New Roman"/>
          <w:b/>
          <w:bCs/>
          <w:color w:val="666666"/>
          <w:sz w:val="24"/>
          <w:szCs w:val="24"/>
          <w:lang w:val="tr-TR"/>
        </w:rPr>
      </w:pPr>
    </w:p>
    <w:p w14:paraId="5D08F1C5" w14:textId="77777777" w:rsidR="00887017" w:rsidRPr="00C1527C" w:rsidRDefault="00887017" w:rsidP="00056AAD">
      <w:pPr>
        <w:autoSpaceDE w:val="0"/>
        <w:autoSpaceDN w:val="0"/>
        <w:adjustRightInd w:val="0"/>
        <w:spacing w:after="0" w:line="240" w:lineRule="auto"/>
        <w:rPr>
          <w:rFonts w:ascii="Times New Roman" w:hAnsi="Times New Roman" w:cs="Times New Roman"/>
          <w:color w:val="000000"/>
          <w:sz w:val="24"/>
          <w:szCs w:val="24"/>
          <w:lang w:val="tr-TR"/>
        </w:rPr>
      </w:pPr>
    </w:p>
    <w:p w14:paraId="3B2FEBF5" w14:textId="2E603190" w:rsidR="00887017" w:rsidRPr="00C1527C" w:rsidRDefault="000B7A1D" w:rsidP="00D62AB8">
      <w:pPr>
        <w:pStyle w:val="ListParagraph"/>
        <w:numPr>
          <w:ilvl w:val="0"/>
          <w:numId w:val="37"/>
        </w:numPr>
        <w:autoSpaceDE w:val="0"/>
        <w:autoSpaceDN w:val="0"/>
        <w:adjustRightInd w:val="0"/>
        <w:spacing w:after="0" w:line="240" w:lineRule="auto"/>
        <w:ind w:left="426" w:hanging="426"/>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Books</w:t>
      </w:r>
    </w:p>
    <w:p w14:paraId="387BE43B" w14:textId="77777777" w:rsidR="00887017" w:rsidRPr="00C1527C" w:rsidRDefault="00887017" w:rsidP="00887017">
      <w:pPr>
        <w:autoSpaceDE w:val="0"/>
        <w:autoSpaceDN w:val="0"/>
        <w:adjustRightInd w:val="0"/>
        <w:spacing w:after="0" w:line="240" w:lineRule="auto"/>
        <w:rPr>
          <w:rFonts w:ascii="Times New Roman" w:hAnsi="Times New Roman" w:cs="Times New Roman"/>
          <w:b/>
          <w:bCs/>
          <w:color w:val="000000"/>
          <w:sz w:val="24"/>
          <w:szCs w:val="24"/>
          <w:lang w:val="tr-TR"/>
        </w:rPr>
      </w:pPr>
    </w:p>
    <w:p w14:paraId="03EF7731" w14:textId="125566E0" w:rsidR="00887017" w:rsidRPr="00C1527C" w:rsidRDefault="000B7A1D" w:rsidP="00187F0F">
      <w:pPr>
        <w:pStyle w:val="ListParagraph"/>
        <w:numPr>
          <w:ilvl w:val="0"/>
          <w:numId w:val="47"/>
        </w:numPr>
        <w:autoSpaceDE w:val="0"/>
        <w:autoSpaceDN w:val="0"/>
        <w:adjustRightInd w:val="0"/>
        <w:spacing w:after="0" w:line="240" w:lineRule="auto"/>
        <w:ind w:left="426" w:hanging="426"/>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t>International</w:t>
      </w:r>
    </w:p>
    <w:p w14:paraId="14BC386B" w14:textId="77777777" w:rsidR="00887017" w:rsidRPr="00C1527C" w:rsidRDefault="00887017"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13CD1B65" w14:textId="7BE6AA10" w:rsidR="00887017" w:rsidRPr="00C1527C" w:rsidRDefault="000B7A1D"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r>
        <w:rPr>
          <w:rFonts w:ascii="Times New Roman" w:hAnsi="Times New Roman" w:cs="Times New Roman"/>
          <w:b/>
          <w:bCs/>
          <w:color w:val="000000"/>
          <w:sz w:val="24"/>
          <w:szCs w:val="24"/>
          <w:lang w:val="tr-TR"/>
        </w:rPr>
        <w:lastRenderedPageBreak/>
        <w:t>Book Chapters</w:t>
      </w:r>
    </w:p>
    <w:p w14:paraId="3EA09FD9" w14:textId="749BDCBD" w:rsidR="00887017" w:rsidRPr="00C1527C" w:rsidRDefault="00887017"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C1527C">
        <w:rPr>
          <w:rFonts w:ascii="Times New Roman" w:hAnsi="Times New Roman" w:cs="Times New Roman"/>
          <w:b/>
          <w:bCs/>
          <w:color w:val="000000"/>
          <w:sz w:val="24"/>
          <w:szCs w:val="24"/>
          <w:lang w:val="tr-TR"/>
        </w:rPr>
        <w:t>Advances in Design, Simulation and Manufacturing III</w:t>
      </w:r>
      <w:r w:rsidR="004E71BA">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 xml:space="preserve">(Structural Engineering of Nanocomposite Coatings Based on Tungsten and Titanium Carbides) (2020)., DUR OSMAN, Springer, Basım sayısı:1, ISBN:978-3-030-50794-7, </w:t>
      </w:r>
      <w:r w:rsidR="00D02226" w:rsidRPr="00D02226">
        <w:rPr>
          <w:rFonts w:ascii="Times New Roman" w:hAnsi="Times New Roman" w:cs="Times New Roman"/>
          <w:color w:val="000000"/>
          <w:sz w:val="24"/>
          <w:szCs w:val="24"/>
          <w:lang w:val="tr-TR"/>
        </w:rPr>
        <w:t>English (Scientific Book)</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K-629-3071</w:t>
      </w:r>
    </w:p>
    <w:p w14:paraId="33211D7A" w14:textId="77777777" w:rsidR="00887017" w:rsidRPr="00C1527C" w:rsidRDefault="00887017"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4CA0CF0B" w14:textId="49D38EC7" w:rsidR="00887017" w:rsidRPr="00C1527C" w:rsidRDefault="00887017" w:rsidP="004211B0">
      <w:pPr>
        <w:autoSpaceDE w:val="0"/>
        <w:autoSpaceDN w:val="0"/>
        <w:adjustRightInd w:val="0"/>
        <w:spacing w:after="0" w:line="240" w:lineRule="auto"/>
        <w:jc w:val="both"/>
        <w:rPr>
          <w:rFonts w:ascii="Times New Roman" w:hAnsi="Times New Roman" w:cs="Times New Roman"/>
          <w:b/>
          <w:bCs/>
          <w:color w:val="666666"/>
          <w:sz w:val="24"/>
          <w:szCs w:val="24"/>
          <w:lang w:val="tr-TR"/>
        </w:rPr>
      </w:pPr>
      <w:r w:rsidRPr="00C1527C">
        <w:rPr>
          <w:rFonts w:ascii="Times New Roman" w:hAnsi="Times New Roman" w:cs="Times New Roman"/>
          <w:b/>
          <w:bCs/>
          <w:color w:val="000000"/>
          <w:sz w:val="24"/>
          <w:szCs w:val="24"/>
          <w:lang w:val="tr-TR"/>
        </w:rPr>
        <w:t>Non-integer Derivative Method in Electromagnetic Wave Scattering ProblemsTheory and Applications</w:t>
      </w:r>
      <w:r w:rsidR="004E71BA">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(Chapter 4, Diffraction by the Strip with Fractional Boundary Condition) (2020)., DUR OSMAN, Kontrast, Edit</w:t>
      </w:r>
      <w:r w:rsidR="00740CB5" w:rsidRPr="00C1527C">
        <w:rPr>
          <w:rFonts w:ascii="Times New Roman" w:hAnsi="Times New Roman" w:cs="Times New Roman"/>
          <w:color w:val="000000"/>
          <w:sz w:val="24"/>
          <w:szCs w:val="24"/>
          <w:lang w:val="tr-TR"/>
        </w:rPr>
        <w:t>ö</w:t>
      </w:r>
      <w:r w:rsidRPr="00C1527C">
        <w:rPr>
          <w:rFonts w:ascii="Times New Roman" w:hAnsi="Times New Roman" w:cs="Times New Roman"/>
          <w:color w:val="000000"/>
          <w:sz w:val="24"/>
          <w:szCs w:val="24"/>
          <w:lang w:val="tr-TR"/>
        </w:rPr>
        <w:t>r:</w:t>
      </w:r>
      <w:r w:rsidR="00740CB5" w:rsidRPr="00C1527C">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 xml:space="preserve">Veliyev, Eldar I., Basım sayısı:1, Sayfa Sayısı 216, ISBN:978- 617-7405-34-3, </w:t>
      </w:r>
      <w:r w:rsidR="00D02226" w:rsidRPr="00D02226">
        <w:rPr>
          <w:rFonts w:ascii="Times New Roman" w:hAnsi="Times New Roman" w:cs="Times New Roman"/>
          <w:color w:val="000000"/>
          <w:sz w:val="24"/>
          <w:szCs w:val="24"/>
          <w:lang w:val="tr-TR"/>
        </w:rPr>
        <w:t>English (Scientific Book)</w:t>
      </w:r>
      <w:r w:rsidR="00D02226">
        <w:rPr>
          <w:rFonts w:ascii="Times New Roman" w:hAnsi="Times New Roman" w:cs="Times New Roman"/>
          <w:color w:val="000000"/>
          <w:sz w:val="24"/>
          <w:szCs w:val="24"/>
          <w:lang w:val="tr-TR"/>
        </w:rPr>
        <w:t xml:space="preserve"> </w:t>
      </w:r>
      <w:r w:rsidRPr="00C1527C">
        <w:rPr>
          <w:rFonts w:ascii="Times New Roman" w:hAnsi="Times New Roman" w:cs="Times New Roman"/>
          <w:color w:val="000000"/>
          <w:sz w:val="24"/>
          <w:szCs w:val="24"/>
          <w:lang w:val="tr-TR"/>
        </w:rPr>
        <w:t>K-629-1176</w:t>
      </w:r>
    </w:p>
    <w:p w14:paraId="5033B89B" w14:textId="77777777" w:rsidR="00887017" w:rsidRPr="00C1527C" w:rsidRDefault="00887017" w:rsidP="008075A1">
      <w:pPr>
        <w:pStyle w:val="ListParagraph"/>
        <w:autoSpaceDE w:val="0"/>
        <w:autoSpaceDN w:val="0"/>
        <w:adjustRightInd w:val="0"/>
        <w:spacing w:after="0" w:line="240" w:lineRule="auto"/>
        <w:ind w:left="360"/>
        <w:rPr>
          <w:rFonts w:ascii="Times New Roman" w:hAnsi="Times New Roman" w:cs="Times New Roman"/>
          <w:b/>
          <w:bCs/>
          <w:color w:val="666666"/>
          <w:sz w:val="24"/>
          <w:szCs w:val="24"/>
          <w:lang w:val="tr-TR"/>
        </w:rPr>
      </w:pPr>
    </w:p>
    <w:p w14:paraId="6B3DE374" w14:textId="0C7CBD8D" w:rsidR="008075A1" w:rsidRPr="00C1527C" w:rsidRDefault="000B7A1D" w:rsidP="004211B0">
      <w:pPr>
        <w:jc w:val="both"/>
        <w:rPr>
          <w:rFonts w:ascii="Times New Roman" w:hAnsi="Times New Roman" w:cs="Times New Roman"/>
          <w:b/>
          <w:bCs/>
          <w:color w:val="000000"/>
          <w:sz w:val="24"/>
          <w:szCs w:val="24"/>
          <w:lang w:val="tr-TR"/>
        </w:rPr>
      </w:pPr>
      <w:r w:rsidRPr="000B7A1D">
        <w:rPr>
          <w:rFonts w:ascii="Times New Roman" w:hAnsi="Times New Roman" w:cs="Times New Roman"/>
          <w:b/>
          <w:bCs/>
          <w:color w:val="000000"/>
          <w:sz w:val="24"/>
          <w:szCs w:val="24"/>
          <w:lang w:val="tr-TR"/>
        </w:rPr>
        <w:t>DIRECTED</w:t>
      </w:r>
      <w:r>
        <w:rPr>
          <w:rFonts w:ascii="Times New Roman" w:hAnsi="Times New Roman" w:cs="Times New Roman"/>
          <w:b/>
          <w:bCs/>
          <w:color w:val="000000"/>
          <w:sz w:val="24"/>
          <w:szCs w:val="24"/>
          <w:lang w:val="tr-TR"/>
        </w:rPr>
        <w:t xml:space="preserve"> </w:t>
      </w:r>
      <w:r w:rsidRPr="000B7A1D">
        <w:rPr>
          <w:rFonts w:ascii="Times New Roman" w:hAnsi="Times New Roman" w:cs="Times New Roman"/>
          <w:b/>
          <w:bCs/>
          <w:color w:val="000000"/>
          <w:sz w:val="24"/>
          <w:szCs w:val="24"/>
          <w:lang w:val="tr-TR"/>
        </w:rPr>
        <w:t>THESIS</w:t>
      </w:r>
    </w:p>
    <w:p w14:paraId="404BCE7B" w14:textId="46DF9D95" w:rsidR="008075A1" w:rsidRPr="00C1527C" w:rsidRDefault="000B7A1D" w:rsidP="004211B0">
      <w:pPr>
        <w:jc w:val="both"/>
        <w:rPr>
          <w:rFonts w:ascii="Times New Roman" w:hAnsi="Times New Roman" w:cs="Times New Roman"/>
          <w:sz w:val="24"/>
          <w:szCs w:val="24"/>
          <w:lang w:val="tr-TR"/>
        </w:rPr>
      </w:pPr>
      <w:r w:rsidRPr="000B7A1D">
        <w:rPr>
          <w:rFonts w:ascii="Times New Roman" w:hAnsi="Times New Roman" w:cs="Times New Roman"/>
          <w:color w:val="000000"/>
          <w:sz w:val="24"/>
          <w:szCs w:val="24"/>
          <w:lang w:val="tr-TR"/>
        </w:rPr>
        <w:t>Preparation of Tc-99m antimony trisulfide colloid into radiopharmaceutical kit and stability checks, NESRIN CAKIR, (2003). Marmara University, Thesis No: 136071, Registration No: 143531 (Completed) YT-143-531</w:t>
      </w:r>
    </w:p>
    <w:p w14:paraId="373D098B" w14:textId="1C7E228F" w:rsidR="008075A1" w:rsidRPr="00C1527C" w:rsidRDefault="00D02226" w:rsidP="004211B0">
      <w:pPr>
        <w:jc w:val="both"/>
        <w:rPr>
          <w:rFonts w:ascii="Times New Roman" w:hAnsi="Times New Roman" w:cs="Times New Roman"/>
          <w:b/>
          <w:bCs/>
          <w:color w:val="000000"/>
          <w:sz w:val="24"/>
          <w:szCs w:val="24"/>
          <w:lang w:val="tr-TR"/>
        </w:rPr>
      </w:pPr>
      <w:r w:rsidRPr="00D02226">
        <w:rPr>
          <w:rFonts w:ascii="Times New Roman" w:hAnsi="Times New Roman" w:cs="Times New Roman"/>
          <w:b/>
          <w:bCs/>
          <w:color w:val="000000"/>
          <w:sz w:val="24"/>
          <w:szCs w:val="24"/>
          <w:lang w:val="tr-TR"/>
        </w:rPr>
        <w:t>ARTICLE REVIEW</w:t>
      </w:r>
    </w:p>
    <w:p w14:paraId="3BA3F090" w14:textId="280CC114" w:rsidR="008075A1" w:rsidRPr="00C1527C" w:rsidRDefault="00D02226" w:rsidP="004211B0">
      <w:pPr>
        <w:autoSpaceDE w:val="0"/>
        <w:autoSpaceDN w:val="0"/>
        <w:adjustRightInd w:val="0"/>
        <w:spacing w:after="0" w:line="240" w:lineRule="auto"/>
        <w:jc w:val="both"/>
        <w:rPr>
          <w:rFonts w:ascii="Times New Roman" w:hAnsi="Times New Roman" w:cs="Times New Roman"/>
          <w:b/>
          <w:bCs/>
          <w:color w:val="666666"/>
          <w:sz w:val="24"/>
          <w:szCs w:val="24"/>
          <w:lang w:val="tr-TR"/>
        </w:rPr>
      </w:pPr>
      <w:r w:rsidRPr="00D02226">
        <w:rPr>
          <w:rFonts w:ascii="Times New Roman" w:hAnsi="Times New Roman" w:cs="Times New Roman"/>
          <w:color w:val="000000"/>
          <w:sz w:val="24"/>
          <w:szCs w:val="24"/>
          <w:lang w:val="tr-TR"/>
        </w:rPr>
        <w:t>Bilecik Seyh Edebali University Journal of Science, Peer Review, Effects of Sintering Temperature on Mechanical Properties and Biocompatibility of Porous TiZr Alloy Produced by Powder Metallurgy, Bilecik Seyh Edebali University Journal of Science, Review, 15.03.2022 -15.03.2022 (National) 504871</w:t>
      </w:r>
    </w:p>
    <w:p w14:paraId="1B50A0B4" w14:textId="77777777" w:rsidR="008075A1" w:rsidRPr="00C1527C" w:rsidRDefault="008075A1" w:rsidP="004211B0">
      <w:pPr>
        <w:autoSpaceDE w:val="0"/>
        <w:autoSpaceDN w:val="0"/>
        <w:adjustRightInd w:val="0"/>
        <w:spacing w:after="0" w:line="240" w:lineRule="auto"/>
        <w:jc w:val="both"/>
        <w:rPr>
          <w:rFonts w:ascii="Times New Roman" w:hAnsi="Times New Roman" w:cs="Times New Roman"/>
          <w:b/>
          <w:bCs/>
          <w:color w:val="666666"/>
          <w:sz w:val="24"/>
          <w:szCs w:val="24"/>
          <w:lang w:val="tr-TR"/>
        </w:rPr>
      </w:pPr>
    </w:p>
    <w:p w14:paraId="7F31CB70" w14:textId="0C57D2D1" w:rsidR="00887017" w:rsidRPr="00C1527C" w:rsidRDefault="00D62AB8" w:rsidP="004211B0">
      <w:pPr>
        <w:jc w:val="both"/>
        <w:rPr>
          <w:rFonts w:ascii="Times New Roman" w:hAnsi="Times New Roman" w:cs="Times New Roman"/>
          <w:b/>
          <w:bCs/>
          <w:color w:val="000000"/>
          <w:sz w:val="24"/>
          <w:szCs w:val="24"/>
          <w:lang w:val="tr-TR"/>
        </w:rPr>
      </w:pPr>
      <w:r w:rsidRPr="00C1527C">
        <w:rPr>
          <w:rFonts w:ascii="Times New Roman" w:hAnsi="Times New Roman" w:cs="Times New Roman"/>
          <w:b/>
          <w:bCs/>
          <w:color w:val="000000"/>
          <w:sz w:val="24"/>
          <w:szCs w:val="24"/>
          <w:lang w:val="tr-TR"/>
        </w:rPr>
        <w:t>PATENT</w:t>
      </w:r>
      <w:r w:rsidR="00D02226">
        <w:rPr>
          <w:rFonts w:ascii="Times New Roman" w:hAnsi="Times New Roman" w:cs="Times New Roman"/>
          <w:b/>
          <w:bCs/>
          <w:color w:val="000000"/>
          <w:sz w:val="24"/>
          <w:szCs w:val="24"/>
          <w:lang w:val="tr-TR"/>
        </w:rPr>
        <w:t>S</w:t>
      </w:r>
    </w:p>
    <w:p w14:paraId="78967154" w14:textId="3F1CD8F2" w:rsidR="00887017" w:rsidRDefault="00D02226" w:rsidP="004211B0">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Space and Aviation Systems Fatigue Sensor, Patent Applicants: TURKSAT SATELLITE COMMUNICATION CABLE TV AND ISLETME ANONYMOUS COMPANY, Patent Inventors: Osman Dur, Halit Kaplan, Melik Dilen, Patent Number: TPE P 101 PA-130-3</w:t>
      </w:r>
    </w:p>
    <w:p w14:paraId="45397822" w14:textId="77777777" w:rsidR="00D02226" w:rsidRPr="00C1527C" w:rsidRDefault="00D02226" w:rsidP="004211B0">
      <w:pPr>
        <w:autoSpaceDE w:val="0"/>
        <w:autoSpaceDN w:val="0"/>
        <w:adjustRightInd w:val="0"/>
        <w:spacing w:after="0" w:line="240" w:lineRule="auto"/>
        <w:jc w:val="both"/>
        <w:rPr>
          <w:rFonts w:ascii="Times New Roman" w:hAnsi="Times New Roman" w:cs="Times New Roman"/>
          <w:b/>
          <w:bCs/>
          <w:color w:val="000000"/>
          <w:sz w:val="24"/>
          <w:szCs w:val="24"/>
          <w:lang w:val="tr-TR"/>
        </w:rPr>
      </w:pPr>
    </w:p>
    <w:p w14:paraId="6A16ED10" w14:textId="77777777" w:rsidR="00D02226" w:rsidRPr="00D02226" w:rsidRDefault="00D02226" w:rsidP="00D02226">
      <w:pPr>
        <w:autoSpaceDE w:val="0"/>
        <w:autoSpaceDN w:val="0"/>
        <w:adjustRightInd w:val="0"/>
        <w:spacing w:after="0" w:line="240" w:lineRule="auto"/>
        <w:jc w:val="both"/>
        <w:rPr>
          <w:rFonts w:ascii="Times New Roman" w:hAnsi="Times New Roman" w:cs="Times New Roman"/>
          <w:b/>
          <w:bCs/>
          <w:color w:val="000000"/>
          <w:sz w:val="24"/>
          <w:szCs w:val="24"/>
          <w:lang w:val="tr-TR"/>
        </w:rPr>
      </w:pPr>
      <w:r w:rsidRPr="00D02226">
        <w:rPr>
          <w:rFonts w:ascii="Times New Roman" w:hAnsi="Times New Roman" w:cs="Times New Roman"/>
          <w:b/>
          <w:bCs/>
          <w:color w:val="000000"/>
          <w:sz w:val="24"/>
          <w:szCs w:val="24"/>
          <w:lang w:val="tr-TR"/>
        </w:rPr>
        <w:t>AWARDS</w:t>
      </w:r>
    </w:p>
    <w:p w14:paraId="0C917BCC" w14:textId="77777777" w:rsidR="00D02226" w:rsidRPr="00D02226" w:rsidRDefault="00D02226" w:rsidP="00D02226">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Marmara University, PhD Single Graduate 1998,</w:t>
      </w:r>
    </w:p>
    <w:p w14:paraId="4446F3B0" w14:textId="77777777" w:rsidR="00D02226" w:rsidRPr="00D02226" w:rsidRDefault="00D02226" w:rsidP="00D02226">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Marmara University, Institute of Science, Researcher of the Year Award Candidate, TÜBİTAK 1997,</w:t>
      </w:r>
    </w:p>
    <w:p w14:paraId="70FF71B7" w14:textId="77777777" w:rsidR="00D02226" w:rsidRPr="00D02226" w:rsidRDefault="00D02226" w:rsidP="00D02226">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Turkish Petroleum Foundation Research Scholarship, 1996</w:t>
      </w:r>
    </w:p>
    <w:p w14:paraId="12BA5DF6" w14:textId="77777777" w:rsidR="00D02226" w:rsidRPr="00D02226" w:rsidRDefault="00D02226" w:rsidP="00D02226">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Ankara University, Institute of Science, Master's Single Graduate 1991</w:t>
      </w:r>
    </w:p>
    <w:p w14:paraId="12B3702D" w14:textId="77777777" w:rsidR="00D02226" w:rsidRPr="00D02226" w:rsidRDefault="00D02226" w:rsidP="00D02226">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Research Scholarship, Hungarian Government, 1991</w:t>
      </w:r>
    </w:p>
    <w:p w14:paraId="08E31E9B" w14:textId="77777777" w:rsidR="00D02226" w:rsidRPr="00D02226" w:rsidRDefault="00D02226" w:rsidP="00D02226">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Research Scholarship, Malaysian Government, 1989</w:t>
      </w:r>
    </w:p>
    <w:p w14:paraId="399A3E1A" w14:textId="0C19D2E4" w:rsidR="00407023" w:rsidRPr="00D02226" w:rsidRDefault="00D02226" w:rsidP="00D02226">
      <w:pPr>
        <w:autoSpaceDE w:val="0"/>
        <w:autoSpaceDN w:val="0"/>
        <w:adjustRightInd w:val="0"/>
        <w:spacing w:after="0" w:line="240" w:lineRule="auto"/>
        <w:jc w:val="both"/>
        <w:rPr>
          <w:rFonts w:ascii="Times New Roman" w:hAnsi="Times New Roman" w:cs="Times New Roman"/>
          <w:color w:val="000000"/>
          <w:sz w:val="24"/>
          <w:szCs w:val="24"/>
          <w:lang w:val="tr-TR"/>
        </w:rPr>
      </w:pPr>
      <w:r w:rsidRPr="00D02226">
        <w:rPr>
          <w:rFonts w:ascii="Times New Roman" w:hAnsi="Times New Roman" w:cs="Times New Roman"/>
          <w:color w:val="000000"/>
          <w:sz w:val="24"/>
          <w:szCs w:val="24"/>
          <w:lang w:val="tr-TR"/>
        </w:rPr>
        <w:t>Ondukuz Mayıs University, Faculty of Science, First Place in School, 1988</w:t>
      </w:r>
    </w:p>
    <w:sectPr w:rsidR="00407023" w:rsidRPr="00D02226" w:rsidSect="00056AAD">
      <w:headerReference w:type="default" r:id="rId10"/>
      <w:footerReference w:type="default" r:id="rId11"/>
      <w:type w:val="continuous"/>
      <w:pgSz w:w="12240" w:h="15840"/>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CC468B" w14:textId="77777777" w:rsidR="00B21194" w:rsidRDefault="00B21194">
      <w:pPr>
        <w:spacing w:after="0" w:line="240" w:lineRule="auto"/>
      </w:pPr>
      <w:r>
        <w:separator/>
      </w:r>
    </w:p>
  </w:endnote>
  <w:endnote w:type="continuationSeparator" w:id="0">
    <w:p w14:paraId="394E7D7B" w14:textId="77777777" w:rsidR="00B21194" w:rsidRDefault="00B21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9966B" w14:textId="77777777" w:rsidR="0041223A" w:rsidRDefault="0041223A">
    <w:pPr>
      <w:pBdr>
        <w:top w:val="nil"/>
        <w:left w:val="nil"/>
        <w:bottom w:val="nil"/>
        <w:right w:val="nil"/>
        <w:between w:val="nil"/>
      </w:pBdr>
      <w:tabs>
        <w:tab w:val="center" w:pos="4703"/>
        <w:tab w:val="right" w:pos="94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B26B6" w14:textId="77777777" w:rsidR="00B21194" w:rsidRDefault="00B21194">
      <w:pPr>
        <w:spacing w:after="0" w:line="240" w:lineRule="auto"/>
      </w:pPr>
      <w:r>
        <w:separator/>
      </w:r>
    </w:p>
  </w:footnote>
  <w:footnote w:type="continuationSeparator" w:id="0">
    <w:p w14:paraId="0B7274F7" w14:textId="77777777" w:rsidR="00B21194" w:rsidRDefault="00B21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352F9" w14:textId="78CFEC39" w:rsidR="0041223A" w:rsidRDefault="00C1527C">
    <w:pPr>
      <w:pBdr>
        <w:top w:val="nil"/>
        <w:left w:val="nil"/>
        <w:bottom w:val="nil"/>
        <w:right w:val="nil"/>
        <w:between w:val="nil"/>
      </w:pBdr>
      <w:tabs>
        <w:tab w:val="center" w:pos="4703"/>
        <w:tab w:val="right" w:pos="9406"/>
      </w:tabs>
      <w:spacing w:after="0" w:line="240" w:lineRule="auto"/>
      <w:rPr>
        <w:color w:val="000000"/>
      </w:rPr>
    </w:pPr>
    <w:proofErr w:type="spellStart"/>
    <w:r>
      <w:rPr>
        <w:color w:val="000000"/>
      </w:rPr>
      <w:t>Resume</w:t>
    </w:r>
    <w:r w:rsidR="0041223A">
      <w:rPr>
        <w:color w:val="000000"/>
      </w:rPr>
      <w:t>_Osman</w:t>
    </w:r>
    <w:proofErr w:type="spellEnd"/>
    <w:r w:rsidR="0041223A">
      <w:rPr>
        <w:color w:val="000000"/>
      </w:rPr>
      <w:t xml:space="preserve"> DUR</w:t>
    </w:r>
  </w:p>
  <w:p w14:paraId="07C31A97" w14:textId="77777777" w:rsidR="0041223A" w:rsidRDefault="0041223A">
    <w:pPr>
      <w:pBdr>
        <w:top w:val="nil"/>
        <w:left w:val="nil"/>
        <w:bottom w:val="nil"/>
        <w:right w:val="nil"/>
        <w:between w:val="nil"/>
      </w:pBdr>
      <w:tabs>
        <w:tab w:val="center" w:pos="4703"/>
        <w:tab w:val="right" w:pos="94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78BC"/>
    <w:multiLevelType w:val="multilevel"/>
    <w:tmpl w:val="5CDA70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204293"/>
    <w:multiLevelType w:val="multilevel"/>
    <w:tmpl w:val="A732DA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6CD19A3"/>
    <w:multiLevelType w:val="multilevel"/>
    <w:tmpl w:val="69403E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DF12A9"/>
    <w:multiLevelType w:val="multilevel"/>
    <w:tmpl w:val="002E44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CD92555"/>
    <w:multiLevelType w:val="multilevel"/>
    <w:tmpl w:val="B86A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60ECB"/>
    <w:multiLevelType w:val="multilevel"/>
    <w:tmpl w:val="72827BB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D505A52"/>
    <w:multiLevelType w:val="hybridMultilevel"/>
    <w:tmpl w:val="74DED60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B529F2"/>
    <w:multiLevelType w:val="hybridMultilevel"/>
    <w:tmpl w:val="CCCE9B92"/>
    <w:lvl w:ilvl="0" w:tplc="041F0001">
      <w:start w:val="1"/>
      <w:numFmt w:val="bullet"/>
      <w:lvlText w:val=""/>
      <w:lvlJc w:val="left"/>
      <w:pPr>
        <w:ind w:left="1530" w:hanging="360"/>
      </w:pPr>
      <w:rPr>
        <w:rFonts w:ascii="Symbol" w:hAnsi="Symbol" w:hint="default"/>
      </w:rPr>
    </w:lvl>
    <w:lvl w:ilvl="1" w:tplc="041F0003" w:tentative="1">
      <w:start w:val="1"/>
      <w:numFmt w:val="bullet"/>
      <w:lvlText w:val="o"/>
      <w:lvlJc w:val="left"/>
      <w:pPr>
        <w:ind w:left="2250" w:hanging="360"/>
      </w:pPr>
      <w:rPr>
        <w:rFonts w:ascii="Courier New" w:hAnsi="Courier New" w:cs="Courier New" w:hint="default"/>
      </w:rPr>
    </w:lvl>
    <w:lvl w:ilvl="2" w:tplc="041F0005" w:tentative="1">
      <w:start w:val="1"/>
      <w:numFmt w:val="bullet"/>
      <w:lvlText w:val=""/>
      <w:lvlJc w:val="left"/>
      <w:pPr>
        <w:ind w:left="2970" w:hanging="360"/>
      </w:pPr>
      <w:rPr>
        <w:rFonts w:ascii="Wingdings" w:hAnsi="Wingdings" w:hint="default"/>
      </w:rPr>
    </w:lvl>
    <w:lvl w:ilvl="3" w:tplc="041F0001" w:tentative="1">
      <w:start w:val="1"/>
      <w:numFmt w:val="bullet"/>
      <w:lvlText w:val=""/>
      <w:lvlJc w:val="left"/>
      <w:pPr>
        <w:ind w:left="3690" w:hanging="360"/>
      </w:pPr>
      <w:rPr>
        <w:rFonts w:ascii="Symbol" w:hAnsi="Symbol" w:hint="default"/>
      </w:rPr>
    </w:lvl>
    <w:lvl w:ilvl="4" w:tplc="041F0003" w:tentative="1">
      <w:start w:val="1"/>
      <w:numFmt w:val="bullet"/>
      <w:lvlText w:val="o"/>
      <w:lvlJc w:val="left"/>
      <w:pPr>
        <w:ind w:left="4410" w:hanging="360"/>
      </w:pPr>
      <w:rPr>
        <w:rFonts w:ascii="Courier New" w:hAnsi="Courier New" w:cs="Courier New" w:hint="default"/>
      </w:rPr>
    </w:lvl>
    <w:lvl w:ilvl="5" w:tplc="041F0005" w:tentative="1">
      <w:start w:val="1"/>
      <w:numFmt w:val="bullet"/>
      <w:lvlText w:val=""/>
      <w:lvlJc w:val="left"/>
      <w:pPr>
        <w:ind w:left="5130" w:hanging="360"/>
      </w:pPr>
      <w:rPr>
        <w:rFonts w:ascii="Wingdings" w:hAnsi="Wingdings" w:hint="default"/>
      </w:rPr>
    </w:lvl>
    <w:lvl w:ilvl="6" w:tplc="041F0001" w:tentative="1">
      <w:start w:val="1"/>
      <w:numFmt w:val="bullet"/>
      <w:lvlText w:val=""/>
      <w:lvlJc w:val="left"/>
      <w:pPr>
        <w:ind w:left="5850" w:hanging="360"/>
      </w:pPr>
      <w:rPr>
        <w:rFonts w:ascii="Symbol" w:hAnsi="Symbol" w:hint="default"/>
      </w:rPr>
    </w:lvl>
    <w:lvl w:ilvl="7" w:tplc="041F0003" w:tentative="1">
      <w:start w:val="1"/>
      <w:numFmt w:val="bullet"/>
      <w:lvlText w:val="o"/>
      <w:lvlJc w:val="left"/>
      <w:pPr>
        <w:ind w:left="6570" w:hanging="360"/>
      </w:pPr>
      <w:rPr>
        <w:rFonts w:ascii="Courier New" w:hAnsi="Courier New" w:cs="Courier New" w:hint="default"/>
      </w:rPr>
    </w:lvl>
    <w:lvl w:ilvl="8" w:tplc="041F0005" w:tentative="1">
      <w:start w:val="1"/>
      <w:numFmt w:val="bullet"/>
      <w:lvlText w:val=""/>
      <w:lvlJc w:val="left"/>
      <w:pPr>
        <w:ind w:left="7290" w:hanging="360"/>
      </w:pPr>
      <w:rPr>
        <w:rFonts w:ascii="Wingdings" w:hAnsi="Wingdings" w:hint="default"/>
      </w:rPr>
    </w:lvl>
  </w:abstractNum>
  <w:abstractNum w:abstractNumId="8" w15:restartNumberingAfterBreak="0">
    <w:nsid w:val="15AB02C5"/>
    <w:multiLevelType w:val="hybridMultilevel"/>
    <w:tmpl w:val="01627392"/>
    <w:lvl w:ilvl="0" w:tplc="DC6E1A22">
      <w:start w:val="1"/>
      <w:numFmt w:val="upperRoman"/>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7345150"/>
    <w:multiLevelType w:val="multilevel"/>
    <w:tmpl w:val="83A272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B469B5"/>
    <w:multiLevelType w:val="multilevel"/>
    <w:tmpl w:val="34F053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434C93"/>
    <w:multiLevelType w:val="multilevel"/>
    <w:tmpl w:val="E0FCDE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F037714"/>
    <w:multiLevelType w:val="hybridMultilevel"/>
    <w:tmpl w:val="391679B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350E34"/>
    <w:multiLevelType w:val="hybridMultilevel"/>
    <w:tmpl w:val="047203B8"/>
    <w:lvl w:ilvl="0" w:tplc="5094BCA2">
      <w:start w:val="2"/>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2930B0B"/>
    <w:multiLevelType w:val="multilevel"/>
    <w:tmpl w:val="90B62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3133E11"/>
    <w:multiLevelType w:val="multilevel"/>
    <w:tmpl w:val="A9465F14"/>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4C1B1F"/>
    <w:multiLevelType w:val="multilevel"/>
    <w:tmpl w:val="5412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910481"/>
    <w:multiLevelType w:val="multilevel"/>
    <w:tmpl w:val="FBA0A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16B05EF"/>
    <w:multiLevelType w:val="multilevel"/>
    <w:tmpl w:val="AAAAA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2256ACB"/>
    <w:multiLevelType w:val="hybridMultilevel"/>
    <w:tmpl w:val="B5C005B8"/>
    <w:lvl w:ilvl="0" w:tplc="E772A522">
      <w:start w:val="1"/>
      <w:numFmt w:val="upperRoman"/>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FF2C92"/>
    <w:multiLevelType w:val="multilevel"/>
    <w:tmpl w:val="17A6A3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CFB1E60"/>
    <w:multiLevelType w:val="multilevel"/>
    <w:tmpl w:val="1742A2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DEE1DFF"/>
    <w:multiLevelType w:val="multilevel"/>
    <w:tmpl w:val="FBCED04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F214CF"/>
    <w:multiLevelType w:val="multilevel"/>
    <w:tmpl w:val="0AB058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AC59C1"/>
    <w:multiLevelType w:val="hybridMultilevel"/>
    <w:tmpl w:val="3AB20D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48A239B"/>
    <w:multiLevelType w:val="hybridMultilevel"/>
    <w:tmpl w:val="75BC4BB4"/>
    <w:lvl w:ilvl="0" w:tplc="C8B697DC">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6" w15:restartNumberingAfterBreak="0">
    <w:nsid w:val="44CE67C9"/>
    <w:multiLevelType w:val="multilevel"/>
    <w:tmpl w:val="A63602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5272D6E"/>
    <w:multiLevelType w:val="multilevel"/>
    <w:tmpl w:val="30E2D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0846DC"/>
    <w:multiLevelType w:val="multilevel"/>
    <w:tmpl w:val="4E28B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1101B2D"/>
    <w:multiLevelType w:val="multilevel"/>
    <w:tmpl w:val="7512C008"/>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5102015"/>
    <w:multiLevelType w:val="hybridMultilevel"/>
    <w:tmpl w:val="01C63FD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5569625A"/>
    <w:multiLevelType w:val="multilevel"/>
    <w:tmpl w:val="B7A0F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6D01F5E"/>
    <w:multiLevelType w:val="multilevel"/>
    <w:tmpl w:val="FF785180"/>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A2B6965"/>
    <w:multiLevelType w:val="multilevel"/>
    <w:tmpl w:val="38349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5355C7"/>
    <w:multiLevelType w:val="hybridMultilevel"/>
    <w:tmpl w:val="168C68A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EB46929"/>
    <w:multiLevelType w:val="hybridMultilevel"/>
    <w:tmpl w:val="D42061E6"/>
    <w:lvl w:ilvl="0" w:tplc="04090005">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6" w15:restartNumberingAfterBreak="0">
    <w:nsid w:val="66DB2024"/>
    <w:multiLevelType w:val="hybridMultilevel"/>
    <w:tmpl w:val="774E65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8BA7090"/>
    <w:multiLevelType w:val="multilevel"/>
    <w:tmpl w:val="1124E156"/>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E6206A7"/>
    <w:multiLevelType w:val="hybridMultilevel"/>
    <w:tmpl w:val="6492BB28"/>
    <w:lvl w:ilvl="0" w:tplc="5C709B18">
      <w:start w:val="1"/>
      <w:numFmt w:val="bullet"/>
      <w:lvlText w:val=""/>
      <w:lvlJc w:val="left"/>
      <w:pPr>
        <w:ind w:left="720" w:hanging="360"/>
      </w:pPr>
      <w:rPr>
        <w:rFonts w:ascii="Symbol" w:hAnsi="Symbo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D630E"/>
    <w:multiLevelType w:val="multilevel"/>
    <w:tmpl w:val="97CA9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D8374F"/>
    <w:multiLevelType w:val="hybridMultilevel"/>
    <w:tmpl w:val="54A4AB58"/>
    <w:lvl w:ilvl="0" w:tplc="E772A522">
      <w:start w:val="1"/>
      <w:numFmt w:val="upperRoman"/>
      <w:lvlText w:val="%1-"/>
      <w:lvlJc w:val="left"/>
      <w:pPr>
        <w:ind w:left="1080" w:hanging="7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72A62BCC"/>
    <w:multiLevelType w:val="multilevel"/>
    <w:tmpl w:val="C1B60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87337EE"/>
    <w:multiLevelType w:val="multilevel"/>
    <w:tmpl w:val="B0762C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9E34342"/>
    <w:multiLevelType w:val="hybridMultilevel"/>
    <w:tmpl w:val="74DED604"/>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F7D2699"/>
    <w:multiLevelType w:val="multilevel"/>
    <w:tmpl w:val="DB608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0"/>
  </w:num>
  <w:num w:numId="3">
    <w:abstractNumId w:val="37"/>
  </w:num>
  <w:num w:numId="4">
    <w:abstractNumId w:val="9"/>
  </w:num>
  <w:num w:numId="5">
    <w:abstractNumId w:val="27"/>
  </w:num>
  <w:num w:numId="6">
    <w:abstractNumId w:val="22"/>
  </w:num>
  <w:num w:numId="7">
    <w:abstractNumId w:val="29"/>
  </w:num>
  <w:num w:numId="8">
    <w:abstractNumId w:val="20"/>
  </w:num>
  <w:num w:numId="9">
    <w:abstractNumId w:val="32"/>
  </w:num>
  <w:num w:numId="10">
    <w:abstractNumId w:val="5"/>
  </w:num>
  <w:num w:numId="11">
    <w:abstractNumId w:val="23"/>
  </w:num>
  <w:num w:numId="12">
    <w:abstractNumId w:val="21"/>
  </w:num>
  <w:num w:numId="13">
    <w:abstractNumId w:val="41"/>
  </w:num>
  <w:num w:numId="14">
    <w:abstractNumId w:val="42"/>
  </w:num>
  <w:num w:numId="15">
    <w:abstractNumId w:val="18"/>
  </w:num>
  <w:num w:numId="16">
    <w:abstractNumId w:val="11"/>
  </w:num>
  <w:num w:numId="17">
    <w:abstractNumId w:val="1"/>
  </w:num>
  <w:num w:numId="18">
    <w:abstractNumId w:val="14"/>
  </w:num>
  <w:num w:numId="19">
    <w:abstractNumId w:val="2"/>
  </w:num>
  <w:num w:numId="20">
    <w:abstractNumId w:val="26"/>
  </w:num>
  <w:num w:numId="21">
    <w:abstractNumId w:val="10"/>
  </w:num>
  <w:num w:numId="22">
    <w:abstractNumId w:val="3"/>
  </w:num>
  <w:num w:numId="23">
    <w:abstractNumId w:val="17"/>
  </w:num>
  <w:num w:numId="24">
    <w:abstractNumId w:val="31"/>
  </w:num>
  <w:num w:numId="25">
    <w:abstractNumId w:val="44"/>
  </w:num>
  <w:num w:numId="26">
    <w:abstractNumId w:val="28"/>
  </w:num>
  <w:num w:numId="27">
    <w:abstractNumId w:val="35"/>
  </w:num>
  <w:num w:numId="28">
    <w:abstractNumId w:val="7"/>
  </w:num>
  <w:num w:numId="29">
    <w:abstractNumId w:val="34"/>
  </w:num>
  <w:num w:numId="30">
    <w:abstractNumId w:val="21"/>
  </w:num>
  <w:num w:numId="31">
    <w:abstractNumId w:val="40"/>
  </w:num>
  <w:num w:numId="32">
    <w:abstractNumId w:val="38"/>
  </w:num>
  <w:num w:numId="33">
    <w:abstractNumId w:val="13"/>
  </w:num>
  <w:num w:numId="34">
    <w:abstractNumId w:val="24"/>
  </w:num>
  <w:num w:numId="35">
    <w:abstractNumId w:val="33"/>
  </w:num>
  <w:num w:numId="36">
    <w:abstractNumId w:val="36"/>
  </w:num>
  <w:num w:numId="37">
    <w:abstractNumId w:val="8"/>
  </w:num>
  <w:num w:numId="38">
    <w:abstractNumId w:val="39"/>
  </w:num>
  <w:num w:numId="39">
    <w:abstractNumId w:val="4"/>
  </w:num>
  <w:num w:numId="40">
    <w:abstractNumId w:val="16"/>
  </w:num>
  <w:num w:numId="41">
    <w:abstractNumId w:val="19"/>
  </w:num>
  <w:num w:numId="42">
    <w:abstractNumId w:val="24"/>
  </w:num>
  <w:num w:numId="43">
    <w:abstractNumId w:val="36"/>
  </w:num>
  <w:num w:numId="44">
    <w:abstractNumId w:val="9"/>
  </w:num>
  <w:num w:numId="45">
    <w:abstractNumId w:val="12"/>
  </w:num>
  <w:num w:numId="46">
    <w:abstractNumId w:val="6"/>
  </w:num>
  <w:num w:numId="47">
    <w:abstractNumId w:val="43"/>
  </w:num>
  <w:num w:numId="48">
    <w:abstractNumId w:val="30"/>
  </w:num>
  <w:num w:numId="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75"/>
    <w:rsid w:val="00004843"/>
    <w:rsid w:val="00023224"/>
    <w:rsid w:val="000329F1"/>
    <w:rsid w:val="000529BA"/>
    <w:rsid w:val="00056AAD"/>
    <w:rsid w:val="000646A2"/>
    <w:rsid w:val="00072D85"/>
    <w:rsid w:val="000A3D06"/>
    <w:rsid w:val="000B4C49"/>
    <w:rsid w:val="000B5957"/>
    <w:rsid w:val="000B5BFE"/>
    <w:rsid w:val="000B7A1D"/>
    <w:rsid w:val="000E4594"/>
    <w:rsid w:val="000E53CF"/>
    <w:rsid w:val="000F047C"/>
    <w:rsid w:val="000F545C"/>
    <w:rsid w:val="0010116E"/>
    <w:rsid w:val="00105616"/>
    <w:rsid w:val="00114770"/>
    <w:rsid w:val="001374F5"/>
    <w:rsid w:val="001741A9"/>
    <w:rsid w:val="00181521"/>
    <w:rsid w:val="0018360A"/>
    <w:rsid w:val="00187524"/>
    <w:rsid w:val="00187F0F"/>
    <w:rsid w:val="00194B3C"/>
    <w:rsid w:val="001A2AC8"/>
    <w:rsid w:val="001A5A4F"/>
    <w:rsid w:val="001B00A8"/>
    <w:rsid w:val="001B1C62"/>
    <w:rsid w:val="001C4CF8"/>
    <w:rsid w:val="001C7980"/>
    <w:rsid w:val="001D667A"/>
    <w:rsid w:val="001D717E"/>
    <w:rsid w:val="002107C6"/>
    <w:rsid w:val="00222CBE"/>
    <w:rsid w:val="002325F1"/>
    <w:rsid w:val="00252F5C"/>
    <w:rsid w:val="002728FF"/>
    <w:rsid w:val="00272EBB"/>
    <w:rsid w:val="0027673A"/>
    <w:rsid w:val="00277085"/>
    <w:rsid w:val="002B08A5"/>
    <w:rsid w:val="002C001F"/>
    <w:rsid w:val="002C0244"/>
    <w:rsid w:val="002C2DB0"/>
    <w:rsid w:val="002C6C8A"/>
    <w:rsid w:val="002E0368"/>
    <w:rsid w:val="002E3D11"/>
    <w:rsid w:val="002E7089"/>
    <w:rsid w:val="0031152C"/>
    <w:rsid w:val="00320725"/>
    <w:rsid w:val="00326C6D"/>
    <w:rsid w:val="00336FEC"/>
    <w:rsid w:val="00354E44"/>
    <w:rsid w:val="003643C9"/>
    <w:rsid w:val="0036681B"/>
    <w:rsid w:val="0036728B"/>
    <w:rsid w:val="00371C40"/>
    <w:rsid w:val="0039113D"/>
    <w:rsid w:val="003A5D79"/>
    <w:rsid w:val="003B5457"/>
    <w:rsid w:val="003B5575"/>
    <w:rsid w:val="003B7FA7"/>
    <w:rsid w:val="003C5605"/>
    <w:rsid w:val="003C56B3"/>
    <w:rsid w:val="003E0801"/>
    <w:rsid w:val="00403EDB"/>
    <w:rsid w:val="00407023"/>
    <w:rsid w:val="0041223A"/>
    <w:rsid w:val="004211B0"/>
    <w:rsid w:val="00423D20"/>
    <w:rsid w:val="00441034"/>
    <w:rsid w:val="00441082"/>
    <w:rsid w:val="00446622"/>
    <w:rsid w:val="00450C14"/>
    <w:rsid w:val="004515FF"/>
    <w:rsid w:val="00454971"/>
    <w:rsid w:val="00461804"/>
    <w:rsid w:val="00466041"/>
    <w:rsid w:val="004665C8"/>
    <w:rsid w:val="00474F90"/>
    <w:rsid w:val="00477B6C"/>
    <w:rsid w:val="00484001"/>
    <w:rsid w:val="00495AA7"/>
    <w:rsid w:val="00497A8D"/>
    <w:rsid w:val="004A1F21"/>
    <w:rsid w:val="004A5AA1"/>
    <w:rsid w:val="004A79B7"/>
    <w:rsid w:val="004B513D"/>
    <w:rsid w:val="004B5147"/>
    <w:rsid w:val="004B7809"/>
    <w:rsid w:val="004B7D98"/>
    <w:rsid w:val="004C55A4"/>
    <w:rsid w:val="004D26A0"/>
    <w:rsid w:val="004D3C08"/>
    <w:rsid w:val="004D7096"/>
    <w:rsid w:val="004E5935"/>
    <w:rsid w:val="004E71BA"/>
    <w:rsid w:val="004F3083"/>
    <w:rsid w:val="004F4166"/>
    <w:rsid w:val="00502552"/>
    <w:rsid w:val="00506CFF"/>
    <w:rsid w:val="00506FA0"/>
    <w:rsid w:val="00516D7C"/>
    <w:rsid w:val="00525A98"/>
    <w:rsid w:val="00530C5E"/>
    <w:rsid w:val="00544321"/>
    <w:rsid w:val="005461A7"/>
    <w:rsid w:val="0056011C"/>
    <w:rsid w:val="00564205"/>
    <w:rsid w:val="00571710"/>
    <w:rsid w:val="00574B26"/>
    <w:rsid w:val="00576FFF"/>
    <w:rsid w:val="00586466"/>
    <w:rsid w:val="00596E78"/>
    <w:rsid w:val="005A27F0"/>
    <w:rsid w:val="005B29B2"/>
    <w:rsid w:val="005B5598"/>
    <w:rsid w:val="005C63A0"/>
    <w:rsid w:val="005D1008"/>
    <w:rsid w:val="005E2718"/>
    <w:rsid w:val="005E2E5C"/>
    <w:rsid w:val="005E3938"/>
    <w:rsid w:val="006045D5"/>
    <w:rsid w:val="00615B57"/>
    <w:rsid w:val="00616FF7"/>
    <w:rsid w:val="0062311E"/>
    <w:rsid w:val="00630AB2"/>
    <w:rsid w:val="00636530"/>
    <w:rsid w:val="00643EA4"/>
    <w:rsid w:val="00646FC2"/>
    <w:rsid w:val="00651CF0"/>
    <w:rsid w:val="00660FD1"/>
    <w:rsid w:val="00662AB3"/>
    <w:rsid w:val="00684F31"/>
    <w:rsid w:val="006C350D"/>
    <w:rsid w:val="006C7BDC"/>
    <w:rsid w:val="006E5AA1"/>
    <w:rsid w:val="006F5B3A"/>
    <w:rsid w:val="007000D1"/>
    <w:rsid w:val="0072596D"/>
    <w:rsid w:val="0073608D"/>
    <w:rsid w:val="00740CB5"/>
    <w:rsid w:val="0074160A"/>
    <w:rsid w:val="00741DC1"/>
    <w:rsid w:val="00745E1E"/>
    <w:rsid w:val="007460A7"/>
    <w:rsid w:val="0076500F"/>
    <w:rsid w:val="00766664"/>
    <w:rsid w:val="00770F71"/>
    <w:rsid w:val="007763BF"/>
    <w:rsid w:val="0079089B"/>
    <w:rsid w:val="007968ED"/>
    <w:rsid w:val="007A6C78"/>
    <w:rsid w:val="007A7293"/>
    <w:rsid w:val="007B3147"/>
    <w:rsid w:val="007B7FA0"/>
    <w:rsid w:val="007C2235"/>
    <w:rsid w:val="007D1BB0"/>
    <w:rsid w:val="007D2713"/>
    <w:rsid w:val="007D4EC1"/>
    <w:rsid w:val="007E133A"/>
    <w:rsid w:val="007E1677"/>
    <w:rsid w:val="007E3C7E"/>
    <w:rsid w:val="007E4701"/>
    <w:rsid w:val="007F4BC3"/>
    <w:rsid w:val="007F636F"/>
    <w:rsid w:val="008075A1"/>
    <w:rsid w:val="00811B5A"/>
    <w:rsid w:val="00815EDA"/>
    <w:rsid w:val="00822E66"/>
    <w:rsid w:val="00830757"/>
    <w:rsid w:val="00833F15"/>
    <w:rsid w:val="00837990"/>
    <w:rsid w:val="00837FFD"/>
    <w:rsid w:val="008421BD"/>
    <w:rsid w:val="00847448"/>
    <w:rsid w:val="00853343"/>
    <w:rsid w:val="00856A7E"/>
    <w:rsid w:val="0086508D"/>
    <w:rsid w:val="00867089"/>
    <w:rsid w:val="0087109B"/>
    <w:rsid w:val="008770C5"/>
    <w:rsid w:val="008828A4"/>
    <w:rsid w:val="00887017"/>
    <w:rsid w:val="008A3172"/>
    <w:rsid w:val="008B01D9"/>
    <w:rsid w:val="008B7897"/>
    <w:rsid w:val="008C363D"/>
    <w:rsid w:val="008C7160"/>
    <w:rsid w:val="008E7DDC"/>
    <w:rsid w:val="008F231E"/>
    <w:rsid w:val="008F4064"/>
    <w:rsid w:val="00903DC4"/>
    <w:rsid w:val="009133FD"/>
    <w:rsid w:val="009135EF"/>
    <w:rsid w:val="00935D87"/>
    <w:rsid w:val="009432F6"/>
    <w:rsid w:val="00950CC4"/>
    <w:rsid w:val="009802B1"/>
    <w:rsid w:val="00985E66"/>
    <w:rsid w:val="00990481"/>
    <w:rsid w:val="00990C72"/>
    <w:rsid w:val="009A0ABA"/>
    <w:rsid w:val="009A51BA"/>
    <w:rsid w:val="009A600A"/>
    <w:rsid w:val="009A61B8"/>
    <w:rsid w:val="009C257E"/>
    <w:rsid w:val="009D000A"/>
    <w:rsid w:val="009D5BCB"/>
    <w:rsid w:val="00A0345F"/>
    <w:rsid w:val="00A12ED9"/>
    <w:rsid w:val="00A13093"/>
    <w:rsid w:val="00A13DF7"/>
    <w:rsid w:val="00A13F6F"/>
    <w:rsid w:val="00A22B84"/>
    <w:rsid w:val="00A274ED"/>
    <w:rsid w:val="00A33B8E"/>
    <w:rsid w:val="00A4639C"/>
    <w:rsid w:val="00A46418"/>
    <w:rsid w:val="00A60F55"/>
    <w:rsid w:val="00A62318"/>
    <w:rsid w:val="00A91215"/>
    <w:rsid w:val="00A93628"/>
    <w:rsid w:val="00A94D21"/>
    <w:rsid w:val="00AB28D0"/>
    <w:rsid w:val="00AD0665"/>
    <w:rsid w:val="00AE4B58"/>
    <w:rsid w:val="00AE7AFA"/>
    <w:rsid w:val="00AF1457"/>
    <w:rsid w:val="00AF6875"/>
    <w:rsid w:val="00B04099"/>
    <w:rsid w:val="00B12103"/>
    <w:rsid w:val="00B17B37"/>
    <w:rsid w:val="00B21194"/>
    <w:rsid w:val="00B230F7"/>
    <w:rsid w:val="00B3178A"/>
    <w:rsid w:val="00B45A6E"/>
    <w:rsid w:val="00B46FBD"/>
    <w:rsid w:val="00B558E1"/>
    <w:rsid w:val="00B55BE2"/>
    <w:rsid w:val="00B64378"/>
    <w:rsid w:val="00B80F58"/>
    <w:rsid w:val="00B932B9"/>
    <w:rsid w:val="00BA41CE"/>
    <w:rsid w:val="00BC0B90"/>
    <w:rsid w:val="00BC125B"/>
    <w:rsid w:val="00BD48FF"/>
    <w:rsid w:val="00BE53CA"/>
    <w:rsid w:val="00BF3222"/>
    <w:rsid w:val="00BF7704"/>
    <w:rsid w:val="00BF7FBC"/>
    <w:rsid w:val="00C05BB6"/>
    <w:rsid w:val="00C1343D"/>
    <w:rsid w:val="00C1527C"/>
    <w:rsid w:val="00C15620"/>
    <w:rsid w:val="00C5286A"/>
    <w:rsid w:val="00C66FEA"/>
    <w:rsid w:val="00C716C4"/>
    <w:rsid w:val="00C9317D"/>
    <w:rsid w:val="00C94AD2"/>
    <w:rsid w:val="00CA381B"/>
    <w:rsid w:val="00CA4F3C"/>
    <w:rsid w:val="00CA5386"/>
    <w:rsid w:val="00CB5DB2"/>
    <w:rsid w:val="00CC4195"/>
    <w:rsid w:val="00CD37EC"/>
    <w:rsid w:val="00CD510F"/>
    <w:rsid w:val="00CE74A7"/>
    <w:rsid w:val="00CE77DC"/>
    <w:rsid w:val="00CF278B"/>
    <w:rsid w:val="00CF7F11"/>
    <w:rsid w:val="00D02226"/>
    <w:rsid w:val="00D2064F"/>
    <w:rsid w:val="00D34A58"/>
    <w:rsid w:val="00D41526"/>
    <w:rsid w:val="00D42FB5"/>
    <w:rsid w:val="00D4420F"/>
    <w:rsid w:val="00D4652F"/>
    <w:rsid w:val="00D514F4"/>
    <w:rsid w:val="00D521AD"/>
    <w:rsid w:val="00D6076A"/>
    <w:rsid w:val="00D61ECC"/>
    <w:rsid w:val="00D626BC"/>
    <w:rsid w:val="00D62AB8"/>
    <w:rsid w:val="00D779C5"/>
    <w:rsid w:val="00D82EAC"/>
    <w:rsid w:val="00D8751A"/>
    <w:rsid w:val="00D90A28"/>
    <w:rsid w:val="00DA02A7"/>
    <w:rsid w:val="00DB3260"/>
    <w:rsid w:val="00DC5199"/>
    <w:rsid w:val="00DC7629"/>
    <w:rsid w:val="00DD09B9"/>
    <w:rsid w:val="00DD2CD8"/>
    <w:rsid w:val="00DD6D85"/>
    <w:rsid w:val="00DE32D6"/>
    <w:rsid w:val="00DE6FD9"/>
    <w:rsid w:val="00DF4358"/>
    <w:rsid w:val="00E010F2"/>
    <w:rsid w:val="00E0488E"/>
    <w:rsid w:val="00E07370"/>
    <w:rsid w:val="00E160A9"/>
    <w:rsid w:val="00E253F0"/>
    <w:rsid w:val="00E429CA"/>
    <w:rsid w:val="00E5401E"/>
    <w:rsid w:val="00E7378F"/>
    <w:rsid w:val="00E8071D"/>
    <w:rsid w:val="00E91A39"/>
    <w:rsid w:val="00E9534C"/>
    <w:rsid w:val="00EB2132"/>
    <w:rsid w:val="00EB3D41"/>
    <w:rsid w:val="00EC2E7F"/>
    <w:rsid w:val="00EC3324"/>
    <w:rsid w:val="00EC6AC0"/>
    <w:rsid w:val="00EF33A6"/>
    <w:rsid w:val="00F156F6"/>
    <w:rsid w:val="00F232BB"/>
    <w:rsid w:val="00F26BF5"/>
    <w:rsid w:val="00F42FFF"/>
    <w:rsid w:val="00F55FF6"/>
    <w:rsid w:val="00F5679E"/>
    <w:rsid w:val="00F65372"/>
    <w:rsid w:val="00F6739D"/>
    <w:rsid w:val="00F874BC"/>
    <w:rsid w:val="00F921C6"/>
    <w:rsid w:val="00F96899"/>
    <w:rsid w:val="00F96929"/>
    <w:rsid w:val="00F96EE7"/>
    <w:rsid w:val="00F97E0D"/>
    <w:rsid w:val="00FC1268"/>
    <w:rsid w:val="00FD4BAB"/>
    <w:rsid w:val="00FE76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EB87C"/>
  <w15:docId w15:val="{16A8AC0D-1814-4D0C-8649-3F2896179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21C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6">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7">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8">
    <w:basedOn w:val="TableNormal"/>
    <w:pPr>
      <w:spacing w:after="0" w:line="240" w:lineRule="auto"/>
    </w:pPr>
    <w:rPr>
      <w:rFonts w:ascii="Times New Roman" w:eastAsia="Times New Roman" w:hAnsi="Times New Roman" w:cs="Times New Roman"/>
      <w:sz w:val="20"/>
      <w:szCs w:val="20"/>
    </w:rPr>
    <w:tblPr>
      <w:tblStyleRowBandSize w:val="1"/>
      <w:tblStyleColBandSize w:val="1"/>
    </w:tblPr>
  </w:style>
  <w:style w:type="paragraph" w:styleId="ListParagraph">
    <w:name w:val="List Paragraph"/>
    <w:basedOn w:val="Normal"/>
    <w:uiPriority w:val="34"/>
    <w:qFormat/>
    <w:rsid w:val="0010116E"/>
    <w:pPr>
      <w:ind w:left="720"/>
      <w:contextualSpacing/>
    </w:pPr>
  </w:style>
  <w:style w:type="paragraph" w:styleId="Header">
    <w:name w:val="header"/>
    <w:basedOn w:val="Normal"/>
    <w:link w:val="HeaderChar"/>
    <w:uiPriority w:val="99"/>
    <w:unhideWhenUsed/>
    <w:rsid w:val="004466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6622"/>
  </w:style>
  <w:style w:type="paragraph" w:styleId="Footer">
    <w:name w:val="footer"/>
    <w:basedOn w:val="Normal"/>
    <w:link w:val="FooterChar"/>
    <w:uiPriority w:val="99"/>
    <w:unhideWhenUsed/>
    <w:rsid w:val="004466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6622"/>
  </w:style>
  <w:style w:type="paragraph" w:styleId="NormalWeb">
    <w:name w:val="Normal (Web)"/>
    <w:basedOn w:val="Normal"/>
    <w:uiPriority w:val="99"/>
    <w:unhideWhenUsed/>
    <w:rsid w:val="00C05BB6"/>
    <w:pPr>
      <w:spacing w:before="100" w:beforeAutospacing="1" w:after="100" w:afterAutospacing="1" w:line="240" w:lineRule="auto"/>
    </w:pPr>
    <w:rPr>
      <w:rFonts w:ascii="Times New Roman" w:eastAsia="Times New Roman" w:hAnsi="Times New Roman" w:cs="Times New Roman"/>
      <w:sz w:val="24"/>
      <w:szCs w:val="24"/>
      <w:lang w:val="tr-TR"/>
    </w:rPr>
  </w:style>
  <w:style w:type="paragraph" w:styleId="BalloonText">
    <w:name w:val="Balloon Text"/>
    <w:basedOn w:val="Normal"/>
    <w:link w:val="BalloonTextChar"/>
    <w:uiPriority w:val="99"/>
    <w:semiHidden/>
    <w:unhideWhenUsed/>
    <w:rsid w:val="00056AAD"/>
    <w:pPr>
      <w:spacing w:after="0" w:line="240" w:lineRule="auto"/>
    </w:pPr>
    <w:rPr>
      <w:rFonts w:ascii="Segoe UI" w:eastAsiaTheme="minorHAnsi" w:hAnsi="Segoe UI" w:cs="Segoe UI"/>
      <w:sz w:val="18"/>
      <w:szCs w:val="18"/>
      <w:lang w:val="tr-TR" w:eastAsia="en-US"/>
    </w:rPr>
  </w:style>
  <w:style w:type="character" w:customStyle="1" w:styleId="BalloonTextChar">
    <w:name w:val="Balloon Text Char"/>
    <w:basedOn w:val="DefaultParagraphFont"/>
    <w:link w:val="BalloonText"/>
    <w:uiPriority w:val="99"/>
    <w:semiHidden/>
    <w:rsid w:val="00056AAD"/>
    <w:rPr>
      <w:rFonts w:ascii="Segoe UI" w:eastAsiaTheme="minorHAnsi" w:hAnsi="Segoe UI" w:cs="Segoe UI"/>
      <w:sz w:val="18"/>
      <w:szCs w:val="18"/>
      <w:lang w:val="tr-TR" w:eastAsia="en-US"/>
    </w:rPr>
  </w:style>
  <w:style w:type="table" w:styleId="TableGrid">
    <w:name w:val="Table Grid"/>
    <w:basedOn w:val="TableNormal"/>
    <w:uiPriority w:val="39"/>
    <w:rsid w:val="00604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7FA7"/>
    <w:rPr>
      <w:color w:val="0000FF" w:themeColor="hyperlink"/>
      <w:u w:val="single"/>
    </w:rPr>
  </w:style>
  <w:style w:type="character" w:customStyle="1" w:styleId="UnresolvedMention1">
    <w:name w:val="Unresolved Mention1"/>
    <w:basedOn w:val="DefaultParagraphFont"/>
    <w:uiPriority w:val="99"/>
    <w:semiHidden/>
    <w:unhideWhenUsed/>
    <w:rsid w:val="003B7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8631">
      <w:bodyDiv w:val="1"/>
      <w:marLeft w:val="0"/>
      <w:marRight w:val="0"/>
      <w:marTop w:val="0"/>
      <w:marBottom w:val="0"/>
      <w:divBdr>
        <w:top w:val="none" w:sz="0" w:space="0" w:color="auto"/>
        <w:left w:val="none" w:sz="0" w:space="0" w:color="auto"/>
        <w:bottom w:val="none" w:sz="0" w:space="0" w:color="auto"/>
        <w:right w:val="none" w:sz="0" w:space="0" w:color="auto"/>
      </w:divBdr>
    </w:div>
    <w:div w:id="217741597">
      <w:bodyDiv w:val="1"/>
      <w:marLeft w:val="0"/>
      <w:marRight w:val="0"/>
      <w:marTop w:val="0"/>
      <w:marBottom w:val="0"/>
      <w:divBdr>
        <w:top w:val="none" w:sz="0" w:space="0" w:color="auto"/>
        <w:left w:val="none" w:sz="0" w:space="0" w:color="auto"/>
        <w:bottom w:val="none" w:sz="0" w:space="0" w:color="auto"/>
        <w:right w:val="none" w:sz="0" w:space="0" w:color="auto"/>
      </w:divBdr>
      <w:divsChild>
        <w:div w:id="1050961824">
          <w:marLeft w:val="0"/>
          <w:marRight w:val="0"/>
          <w:marTop w:val="0"/>
          <w:marBottom w:val="0"/>
          <w:divBdr>
            <w:top w:val="none" w:sz="0" w:space="0" w:color="auto"/>
            <w:left w:val="none" w:sz="0" w:space="0" w:color="auto"/>
            <w:bottom w:val="none" w:sz="0" w:space="0" w:color="auto"/>
            <w:right w:val="none" w:sz="0" w:space="0" w:color="auto"/>
          </w:divBdr>
          <w:divsChild>
            <w:div w:id="600572903">
              <w:marLeft w:val="0"/>
              <w:marRight w:val="0"/>
              <w:marTop w:val="0"/>
              <w:marBottom w:val="0"/>
              <w:divBdr>
                <w:top w:val="none" w:sz="0" w:space="0" w:color="auto"/>
                <w:left w:val="none" w:sz="0" w:space="0" w:color="auto"/>
                <w:bottom w:val="none" w:sz="0" w:space="0" w:color="auto"/>
                <w:right w:val="none" w:sz="0" w:space="0" w:color="auto"/>
              </w:divBdr>
              <w:divsChild>
                <w:div w:id="1932352326">
                  <w:marLeft w:val="0"/>
                  <w:marRight w:val="0"/>
                  <w:marTop w:val="0"/>
                  <w:marBottom w:val="0"/>
                  <w:divBdr>
                    <w:top w:val="none" w:sz="0" w:space="0" w:color="auto"/>
                    <w:left w:val="none" w:sz="0" w:space="0" w:color="auto"/>
                    <w:bottom w:val="none" w:sz="0" w:space="0" w:color="auto"/>
                    <w:right w:val="none" w:sz="0" w:space="0" w:color="auto"/>
                  </w:divBdr>
                  <w:divsChild>
                    <w:div w:id="176352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197171">
      <w:bodyDiv w:val="1"/>
      <w:marLeft w:val="0"/>
      <w:marRight w:val="0"/>
      <w:marTop w:val="0"/>
      <w:marBottom w:val="0"/>
      <w:divBdr>
        <w:top w:val="none" w:sz="0" w:space="0" w:color="auto"/>
        <w:left w:val="none" w:sz="0" w:space="0" w:color="auto"/>
        <w:bottom w:val="none" w:sz="0" w:space="0" w:color="auto"/>
        <w:right w:val="none" w:sz="0" w:space="0" w:color="auto"/>
      </w:divBdr>
    </w:div>
    <w:div w:id="399181722">
      <w:bodyDiv w:val="1"/>
      <w:marLeft w:val="0"/>
      <w:marRight w:val="0"/>
      <w:marTop w:val="0"/>
      <w:marBottom w:val="0"/>
      <w:divBdr>
        <w:top w:val="none" w:sz="0" w:space="0" w:color="auto"/>
        <w:left w:val="none" w:sz="0" w:space="0" w:color="auto"/>
        <w:bottom w:val="none" w:sz="0" w:space="0" w:color="auto"/>
        <w:right w:val="none" w:sz="0" w:space="0" w:color="auto"/>
      </w:divBdr>
    </w:div>
    <w:div w:id="574438400">
      <w:bodyDiv w:val="1"/>
      <w:marLeft w:val="0"/>
      <w:marRight w:val="0"/>
      <w:marTop w:val="0"/>
      <w:marBottom w:val="0"/>
      <w:divBdr>
        <w:top w:val="none" w:sz="0" w:space="0" w:color="auto"/>
        <w:left w:val="none" w:sz="0" w:space="0" w:color="auto"/>
        <w:bottom w:val="none" w:sz="0" w:space="0" w:color="auto"/>
        <w:right w:val="none" w:sz="0" w:space="0" w:color="auto"/>
      </w:divBdr>
    </w:div>
    <w:div w:id="715012937">
      <w:bodyDiv w:val="1"/>
      <w:marLeft w:val="0"/>
      <w:marRight w:val="0"/>
      <w:marTop w:val="0"/>
      <w:marBottom w:val="0"/>
      <w:divBdr>
        <w:top w:val="none" w:sz="0" w:space="0" w:color="auto"/>
        <w:left w:val="none" w:sz="0" w:space="0" w:color="auto"/>
        <w:bottom w:val="none" w:sz="0" w:space="0" w:color="auto"/>
        <w:right w:val="none" w:sz="0" w:space="0" w:color="auto"/>
      </w:divBdr>
    </w:div>
    <w:div w:id="833494515">
      <w:bodyDiv w:val="1"/>
      <w:marLeft w:val="0"/>
      <w:marRight w:val="0"/>
      <w:marTop w:val="0"/>
      <w:marBottom w:val="0"/>
      <w:divBdr>
        <w:top w:val="none" w:sz="0" w:space="0" w:color="auto"/>
        <w:left w:val="none" w:sz="0" w:space="0" w:color="auto"/>
        <w:bottom w:val="none" w:sz="0" w:space="0" w:color="auto"/>
        <w:right w:val="none" w:sz="0" w:space="0" w:color="auto"/>
      </w:divBdr>
    </w:div>
    <w:div w:id="1044251141">
      <w:bodyDiv w:val="1"/>
      <w:marLeft w:val="0"/>
      <w:marRight w:val="0"/>
      <w:marTop w:val="0"/>
      <w:marBottom w:val="0"/>
      <w:divBdr>
        <w:top w:val="none" w:sz="0" w:space="0" w:color="auto"/>
        <w:left w:val="none" w:sz="0" w:space="0" w:color="auto"/>
        <w:bottom w:val="none" w:sz="0" w:space="0" w:color="auto"/>
        <w:right w:val="none" w:sz="0" w:space="0" w:color="auto"/>
      </w:divBdr>
    </w:div>
    <w:div w:id="1117606603">
      <w:bodyDiv w:val="1"/>
      <w:marLeft w:val="0"/>
      <w:marRight w:val="0"/>
      <w:marTop w:val="0"/>
      <w:marBottom w:val="0"/>
      <w:divBdr>
        <w:top w:val="none" w:sz="0" w:space="0" w:color="auto"/>
        <w:left w:val="none" w:sz="0" w:space="0" w:color="auto"/>
        <w:bottom w:val="none" w:sz="0" w:space="0" w:color="auto"/>
        <w:right w:val="none" w:sz="0" w:space="0" w:color="auto"/>
      </w:divBdr>
    </w:div>
    <w:div w:id="1249581461">
      <w:bodyDiv w:val="1"/>
      <w:marLeft w:val="0"/>
      <w:marRight w:val="0"/>
      <w:marTop w:val="0"/>
      <w:marBottom w:val="0"/>
      <w:divBdr>
        <w:top w:val="none" w:sz="0" w:space="0" w:color="auto"/>
        <w:left w:val="none" w:sz="0" w:space="0" w:color="auto"/>
        <w:bottom w:val="none" w:sz="0" w:space="0" w:color="auto"/>
        <w:right w:val="none" w:sz="0" w:space="0" w:color="auto"/>
      </w:divBdr>
    </w:div>
    <w:div w:id="1602955061">
      <w:bodyDiv w:val="1"/>
      <w:marLeft w:val="0"/>
      <w:marRight w:val="0"/>
      <w:marTop w:val="0"/>
      <w:marBottom w:val="0"/>
      <w:divBdr>
        <w:top w:val="none" w:sz="0" w:space="0" w:color="auto"/>
        <w:left w:val="none" w:sz="0" w:space="0" w:color="auto"/>
        <w:bottom w:val="none" w:sz="0" w:space="0" w:color="auto"/>
        <w:right w:val="none" w:sz="0" w:space="0" w:color="auto"/>
      </w:divBdr>
    </w:div>
    <w:div w:id="1680738178">
      <w:bodyDiv w:val="1"/>
      <w:marLeft w:val="0"/>
      <w:marRight w:val="0"/>
      <w:marTop w:val="0"/>
      <w:marBottom w:val="0"/>
      <w:divBdr>
        <w:top w:val="none" w:sz="0" w:space="0" w:color="auto"/>
        <w:left w:val="none" w:sz="0" w:space="0" w:color="auto"/>
        <w:bottom w:val="none" w:sz="0" w:space="0" w:color="auto"/>
        <w:right w:val="none" w:sz="0" w:space="0" w:color="auto"/>
      </w:divBdr>
    </w:div>
    <w:div w:id="1898128163">
      <w:bodyDiv w:val="1"/>
      <w:marLeft w:val="0"/>
      <w:marRight w:val="0"/>
      <w:marTop w:val="0"/>
      <w:marBottom w:val="0"/>
      <w:divBdr>
        <w:top w:val="none" w:sz="0" w:space="0" w:color="auto"/>
        <w:left w:val="none" w:sz="0" w:space="0" w:color="auto"/>
        <w:bottom w:val="none" w:sz="0" w:space="0" w:color="auto"/>
        <w:right w:val="none" w:sz="0" w:space="0" w:color="auto"/>
      </w:divBdr>
    </w:div>
    <w:div w:id="2045254014">
      <w:bodyDiv w:val="1"/>
      <w:marLeft w:val="0"/>
      <w:marRight w:val="0"/>
      <w:marTop w:val="0"/>
      <w:marBottom w:val="0"/>
      <w:divBdr>
        <w:top w:val="none" w:sz="0" w:space="0" w:color="auto"/>
        <w:left w:val="none" w:sz="0" w:space="0" w:color="auto"/>
        <w:bottom w:val="none" w:sz="0" w:space="0" w:color="auto"/>
        <w:right w:val="none" w:sz="0" w:space="0" w:color="auto"/>
      </w:divBdr>
    </w:div>
    <w:div w:id="20612466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smandur4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70738-E95E-4564-93BA-423210BE6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3788</Words>
  <Characters>21598</Characters>
  <Application>Microsoft Office Word</Application>
  <DocSecurity>0</DocSecurity>
  <Lines>179</Lines>
  <Paragraphs>50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Büşra Yüksel</dc:creator>
  <cp:lastModifiedBy>OsmanDur</cp:lastModifiedBy>
  <cp:revision>5</cp:revision>
  <cp:lastPrinted>2024-07-12T08:57:00Z</cp:lastPrinted>
  <dcterms:created xsi:type="dcterms:W3CDTF">2024-07-14T20:29:00Z</dcterms:created>
  <dcterms:modified xsi:type="dcterms:W3CDTF">2024-07-14T20:35:00Z</dcterms:modified>
</cp:coreProperties>
</file>