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3E054B" w:rsidRPr="003E054B" w:rsidTr="003E054B">
        <w:trPr>
          <w:trHeight w:val="1605"/>
        </w:trPr>
        <w:tc>
          <w:tcPr>
            <w:tcW w:w="10699" w:type="dxa"/>
          </w:tcPr>
          <w:p w:rsidR="00B04C7C" w:rsidRPr="003E054B" w:rsidRDefault="00B04C7C" w:rsidP="00B04C7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KİM</w:t>
            </w:r>
            <w:r w:rsidRPr="003E054B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371</w:t>
            </w:r>
            <w:r w:rsidRPr="003E054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ENSTRÜMENTAL ANALIZ LABORATUVARI</w:t>
            </w:r>
          </w:p>
          <w:p w:rsidR="003E054B" w:rsidRPr="003E054B" w:rsidRDefault="003E054B" w:rsidP="003E054B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  <w:p w:rsidR="003E054B" w:rsidRDefault="00B04C7C" w:rsidP="00B169D3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ATOMİK ABSORPSİYON SPEKTROSKOPİSİ (AAS)</w:t>
            </w:r>
          </w:p>
          <w:p w:rsidR="00B04C7C" w:rsidRPr="003E054B" w:rsidRDefault="00B04C7C" w:rsidP="00B169D3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ALEVLİ AAS İLE DEMİR (Fe) TAYİNİ</w:t>
            </w:r>
          </w:p>
          <w:p w:rsidR="003E054B" w:rsidRPr="003E054B" w:rsidRDefault="003E054B" w:rsidP="003E054B">
            <w:pPr>
              <w:spacing w:after="0" w:line="276" w:lineRule="auto"/>
              <w:ind w:left="142"/>
              <w:rPr>
                <w:b/>
                <w:lang w:val="en-US"/>
              </w:rPr>
            </w:pPr>
          </w:p>
        </w:tc>
      </w:tr>
      <w:tr w:rsidR="00B04C7C" w:rsidRPr="003E054B" w:rsidTr="003E054B">
        <w:trPr>
          <w:trHeight w:val="360"/>
        </w:trPr>
        <w:tc>
          <w:tcPr>
            <w:tcW w:w="10699" w:type="dxa"/>
          </w:tcPr>
          <w:p w:rsidR="00B04C7C" w:rsidRPr="003E054B" w:rsidRDefault="00B04C7C" w:rsidP="00B04C7C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Dersin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Hocası</w:t>
            </w:r>
            <w:proofErr w:type="spellEnd"/>
            <w:r w:rsidRPr="003E054B">
              <w:rPr>
                <w:b/>
                <w:lang w:val="en-US"/>
              </w:rPr>
              <w:t xml:space="preserve">:                                                                   </w:t>
            </w:r>
            <w:r>
              <w:rPr>
                <w:b/>
                <w:lang w:val="en-US"/>
              </w:rPr>
              <w:t xml:space="preserve">                       </w:t>
            </w:r>
            <w:proofErr w:type="spellStart"/>
            <w:r>
              <w:rPr>
                <w:b/>
                <w:lang w:val="en-US"/>
              </w:rPr>
              <w:t>Asistan</w:t>
            </w:r>
            <w:proofErr w:type="spellEnd"/>
            <w:r w:rsidRPr="003E054B">
              <w:rPr>
                <w:b/>
                <w:lang w:val="en-US"/>
              </w:rPr>
              <w:t>:</w:t>
            </w:r>
          </w:p>
        </w:tc>
      </w:tr>
      <w:tr w:rsidR="00B04C7C" w:rsidRPr="003E054B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0699" w:type="dxa"/>
          </w:tcPr>
          <w:p w:rsidR="00B04C7C" w:rsidRPr="003E054B" w:rsidRDefault="00B04C7C" w:rsidP="00B04C7C">
            <w:pPr>
              <w:spacing w:after="0" w:line="276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Soyad</w:t>
            </w:r>
            <w:proofErr w:type="spellEnd"/>
            <w:r w:rsidRPr="003E054B">
              <w:rPr>
                <w:b/>
                <w:lang w:val="en-US"/>
              </w:rPr>
              <w:t xml:space="preserve">:                                                                                                                                       </w:t>
            </w:r>
            <w:r>
              <w:rPr>
                <w:b/>
                <w:lang w:val="en-US"/>
              </w:rPr>
              <w:t>TARİH</w:t>
            </w:r>
            <w:r w:rsidRPr="003E054B">
              <w:rPr>
                <w:b/>
                <w:lang w:val="en-US"/>
              </w:rPr>
              <w:t xml:space="preserve">: </w:t>
            </w:r>
          </w:p>
          <w:p w:rsidR="00B04C7C" w:rsidRPr="003E054B" w:rsidRDefault="00B04C7C" w:rsidP="00B04C7C">
            <w:pPr>
              <w:spacing w:after="0" w:line="276" w:lineRule="auto"/>
              <w:ind w:left="67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Numara</w:t>
            </w:r>
            <w:r w:rsidRPr="003E054B">
              <w:rPr>
                <w:b/>
                <w:lang w:val="en-US"/>
              </w:rPr>
              <w:t xml:space="preserve">:                                                                                   </w:t>
            </w:r>
            <w:proofErr w:type="spellStart"/>
            <w:r>
              <w:rPr>
                <w:b/>
                <w:lang w:val="en-US"/>
              </w:rPr>
              <w:t>Şube</w:t>
            </w:r>
            <w:proofErr w:type="spellEnd"/>
            <w:r w:rsidRPr="003E054B">
              <w:rPr>
                <w:b/>
                <w:lang w:val="en-US"/>
              </w:rPr>
              <w:t xml:space="preserve"> ( )</w:t>
            </w:r>
          </w:p>
        </w:tc>
      </w:tr>
      <w:tr w:rsidR="00167952" w:rsidRPr="003E054B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45"/>
        </w:trPr>
        <w:tc>
          <w:tcPr>
            <w:tcW w:w="10699" w:type="dxa"/>
          </w:tcPr>
          <w:p w:rsidR="00B04C7C" w:rsidRPr="003E054B" w:rsidRDefault="00B04C7C" w:rsidP="00B04C7C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Deneyin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Amacı</w:t>
            </w:r>
            <w:proofErr w:type="spellEnd"/>
            <w:r w:rsidRPr="003E054B">
              <w:rPr>
                <w:b/>
                <w:lang w:val="en-US"/>
              </w:rPr>
              <w:t>:</w:t>
            </w:r>
          </w:p>
          <w:p w:rsidR="00B04C7C" w:rsidRPr="003E054B" w:rsidRDefault="00B04C7C" w:rsidP="00B04C7C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Pr="003E054B" w:rsidRDefault="00B04C7C" w:rsidP="00B04C7C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Pr="003E054B" w:rsidRDefault="00B04C7C" w:rsidP="00B04C7C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Teorik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Bilgi</w:t>
            </w:r>
            <w:proofErr w:type="spellEnd"/>
            <w:r w:rsidRPr="003E054B">
              <w:rPr>
                <w:b/>
                <w:lang w:val="en-US"/>
              </w:rPr>
              <w:t>:</w:t>
            </w:r>
          </w:p>
          <w:p w:rsidR="00167952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Pr="003E054B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EA05FF" w:rsidRPr="003E054B" w:rsidRDefault="00EA05FF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Deneyin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Yapılışı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Default="00167952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Pr="003E054B" w:rsidRDefault="00B04C7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EA05FF" w:rsidRDefault="00B04C7C" w:rsidP="003E054B">
            <w:p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Deney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Verileri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Hesaplamalar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</w:p>
          <w:p w:rsidR="00B169D3" w:rsidRDefault="00B169D3" w:rsidP="00B169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69D3">
              <w:trPr>
                <w:trHeight w:val="353"/>
              </w:trPr>
              <w:tc>
                <w:tcPr>
                  <w:tcW w:w="0" w:type="auto"/>
                </w:tcPr>
                <w:p w:rsidR="00B169D3" w:rsidRDefault="00B169D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04C7C" w:rsidRPr="00B04C7C" w:rsidRDefault="00B04C7C" w:rsidP="00435C33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b/>
                <w:lang w:val="en-US"/>
              </w:rPr>
            </w:pPr>
            <w:r w:rsidRPr="00B04C7C">
              <w:rPr>
                <w:b/>
                <w:lang w:val="en-US"/>
              </w:rPr>
              <w:t xml:space="preserve">100 ppm Fe </w:t>
            </w:r>
            <w:proofErr w:type="spellStart"/>
            <w:r w:rsidRPr="00B04C7C">
              <w:rPr>
                <w:b/>
                <w:lang w:val="en-US"/>
              </w:rPr>
              <w:t>çözeltisinden</w:t>
            </w:r>
            <w:proofErr w:type="spellEnd"/>
            <w:r w:rsidRPr="00B04C7C">
              <w:rPr>
                <w:b/>
                <w:lang w:val="en-US"/>
              </w:rPr>
              <w:t xml:space="preserve"> 2, 4, 6, 8 </w:t>
            </w:r>
            <w:proofErr w:type="spellStart"/>
            <w:r w:rsidRPr="00B04C7C">
              <w:rPr>
                <w:b/>
                <w:lang w:val="en-US"/>
              </w:rPr>
              <w:t>ve</w:t>
            </w:r>
            <w:proofErr w:type="spellEnd"/>
            <w:r w:rsidRPr="00B04C7C">
              <w:rPr>
                <w:b/>
                <w:lang w:val="en-US"/>
              </w:rPr>
              <w:t xml:space="preserve"> 10 ppm </w:t>
            </w:r>
            <w:proofErr w:type="spellStart"/>
            <w:r w:rsidRPr="00B04C7C">
              <w:rPr>
                <w:b/>
                <w:lang w:val="en-US"/>
              </w:rPr>
              <w:t>çözeltileri</w:t>
            </w:r>
            <w:proofErr w:type="spellEnd"/>
            <w:r w:rsidRPr="00B04C7C">
              <w:rPr>
                <w:b/>
                <w:lang w:val="en-US"/>
              </w:rPr>
              <w:t xml:space="preserve"> 25 </w:t>
            </w:r>
            <w:proofErr w:type="spellStart"/>
            <w:r w:rsidRPr="00B04C7C">
              <w:rPr>
                <w:b/>
                <w:lang w:val="en-US"/>
              </w:rPr>
              <w:t>ml'lik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ölçülü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balona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hazırlayın</w:t>
            </w:r>
            <w:proofErr w:type="spellEnd"/>
            <w:r w:rsidRPr="00B04C7C">
              <w:rPr>
                <w:b/>
                <w:lang w:val="en-US"/>
              </w:rPr>
              <w:t>:</w:t>
            </w:r>
          </w:p>
          <w:p w:rsidR="0001063C" w:rsidRDefault="00B04C7C" w:rsidP="00B04C7C">
            <w:pPr>
              <w:pStyle w:val="ListeParagraf"/>
              <w:spacing w:after="0" w:line="360" w:lineRule="auto"/>
              <w:ind w:left="786"/>
              <w:rPr>
                <w:b/>
                <w:lang w:val="en-US"/>
              </w:rPr>
            </w:pPr>
            <w:proofErr w:type="spellStart"/>
            <w:r w:rsidRPr="00B04C7C">
              <w:rPr>
                <w:b/>
                <w:lang w:val="en-US"/>
              </w:rPr>
              <w:t>Hesaplamalar</w:t>
            </w:r>
            <w:proofErr w:type="spellEnd"/>
            <w:r w:rsidRPr="00B04C7C">
              <w:rPr>
                <w:b/>
                <w:lang w:val="en-US"/>
              </w:rPr>
              <w:t>:</w:t>
            </w:r>
          </w:p>
          <w:p w:rsidR="0001063C" w:rsidRDefault="0001063C" w:rsidP="00B169D3">
            <w:pPr>
              <w:pStyle w:val="ListeParagraf"/>
              <w:spacing w:after="0" w:line="360" w:lineRule="auto"/>
              <w:rPr>
                <w:b/>
                <w:lang w:val="en-US"/>
              </w:rPr>
            </w:pPr>
          </w:p>
          <w:p w:rsidR="0001063C" w:rsidRPr="00C96809" w:rsidRDefault="0001063C" w:rsidP="00C96809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Default="0001063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B22531" w:rsidRDefault="00B22531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B22531" w:rsidRDefault="00B22531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Default="0001063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Default="0001063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Pr="00C96809" w:rsidRDefault="00B04C7C" w:rsidP="00435C33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b/>
              </w:rPr>
            </w:pPr>
            <w:r w:rsidRPr="00B04C7C">
              <w:rPr>
                <w:b/>
              </w:rPr>
              <w:t>Kalibrasyon yöntemi için analiz sonuçları</w:t>
            </w:r>
            <w:r w:rsidR="0001063C" w:rsidRPr="00C96809">
              <w:rPr>
                <w:b/>
              </w:rPr>
              <w:t>:</w:t>
            </w:r>
          </w:p>
          <w:tbl>
            <w:tblPr>
              <w:tblStyle w:val="TabloKlavuzu"/>
              <w:tblW w:w="0" w:type="auto"/>
              <w:tblInd w:w="1627" w:type="dxa"/>
              <w:tblLook w:val="04A0" w:firstRow="1" w:lastRow="0" w:firstColumn="1" w:lastColumn="0" w:noHBand="0" w:noVBand="1"/>
            </w:tblPr>
            <w:tblGrid>
              <w:gridCol w:w="4095"/>
              <w:gridCol w:w="3118"/>
            </w:tblGrid>
            <w:tr w:rsidR="0001063C" w:rsidTr="00C96809">
              <w:tc>
                <w:tcPr>
                  <w:tcW w:w="4095" w:type="dxa"/>
                </w:tcPr>
                <w:p w:rsidR="0001063C" w:rsidRDefault="00B04C7C" w:rsidP="00B04C7C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 w:rsidRPr="00B04C7C">
                    <w:rPr>
                      <w:b/>
                      <w:lang w:val="en-US"/>
                    </w:rPr>
                    <w:t>Standart</w:t>
                  </w:r>
                  <w:proofErr w:type="spellEnd"/>
                  <w:r w:rsidRPr="00B04C7C">
                    <w:rPr>
                      <w:b/>
                      <w:lang w:val="en-US"/>
                    </w:rPr>
                    <w:t xml:space="preserve"> Fe3+ </w:t>
                  </w:r>
                  <w:proofErr w:type="spellStart"/>
                  <w:r w:rsidRPr="00B04C7C">
                    <w:rPr>
                      <w:b/>
                      <w:lang w:val="en-US"/>
                    </w:rPr>
                    <w:t>solüsyonlarının</w:t>
                  </w:r>
                  <w:proofErr w:type="spellEnd"/>
                  <w:r w:rsidRPr="00B04C7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derişimi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01063C" w:rsidRDefault="00B04C7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Absorbans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değeri</w:t>
                  </w:r>
                  <w:proofErr w:type="spellEnd"/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DE6C14" w:rsidRDefault="00C96809" w:rsidP="0001063C">
                  <w:pPr>
                    <w:spacing w:line="360" w:lineRule="auto"/>
                    <w:rPr>
                      <w:lang w:val="en-US"/>
                    </w:rPr>
                  </w:pPr>
                  <w:r w:rsidRPr="00DE6C14">
                    <w:rPr>
                      <w:lang w:val="en-US"/>
                    </w:rPr>
                    <w:t>2 ppm</w:t>
                  </w:r>
                </w:p>
              </w:tc>
              <w:tc>
                <w:tcPr>
                  <w:tcW w:w="3118" w:type="dxa"/>
                </w:tcPr>
                <w:p w:rsidR="0001063C" w:rsidRDefault="0001063C" w:rsidP="00B22531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DE6C14" w:rsidRDefault="00C96809" w:rsidP="0001063C">
                  <w:pPr>
                    <w:spacing w:line="360" w:lineRule="auto"/>
                    <w:rPr>
                      <w:lang w:val="en-US"/>
                    </w:rPr>
                  </w:pPr>
                  <w:r w:rsidRPr="00DE6C14">
                    <w:rPr>
                      <w:lang w:val="en-US"/>
                    </w:rPr>
                    <w:t>4 ppm</w:t>
                  </w:r>
                </w:p>
              </w:tc>
              <w:tc>
                <w:tcPr>
                  <w:tcW w:w="3118" w:type="dxa"/>
                </w:tcPr>
                <w:p w:rsidR="0001063C" w:rsidRDefault="0001063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DE6C14" w:rsidRDefault="00C96809" w:rsidP="0001063C">
                  <w:pPr>
                    <w:spacing w:line="360" w:lineRule="auto"/>
                    <w:rPr>
                      <w:lang w:val="en-US"/>
                    </w:rPr>
                  </w:pPr>
                  <w:r w:rsidRPr="00DE6C14">
                    <w:rPr>
                      <w:lang w:val="en-US"/>
                    </w:rPr>
                    <w:t>6 ppm</w:t>
                  </w:r>
                </w:p>
              </w:tc>
              <w:tc>
                <w:tcPr>
                  <w:tcW w:w="3118" w:type="dxa"/>
                </w:tcPr>
                <w:p w:rsidR="0001063C" w:rsidRDefault="0001063C" w:rsidP="00B22531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DE6C14" w:rsidRDefault="00C96809" w:rsidP="0001063C">
                  <w:pPr>
                    <w:spacing w:line="360" w:lineRule="auto"/>
                    <w:rPr>
                      <w:lang w:val="en-US"/>
                    </w:rPr>
                  </w:pPr>
                  <w:r w:rsidRPr="00DE6C14">
                    <w:rPr>
                      <w:lang w:val="en-US"/>
                    </w:rPr>
                    <w:t>8 ppm</w:t>
                  </w:r>
                </w:p>
              </w:tc>
              <w:tc>
                <w:tcPr>
                  <w:tcW w:w="3118" w:type="dxa"/>
                </w:tcPr>
                <w:p w:rsidR="0001063C" w:rsidRDefault="0001063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DE6C14" w:rsidRDefault="00C96809" w:rsidP="0001063C">
                  <w:pPr>
                    <w:spacing w:line="360" w:lineRule="auto"/>
                    <w:rPr>
                      <w:lang w:val="en-US"/>
                    </w:rPr>
                  </w:pPr>
                  <w:r w:rsidRPr="00DE6C14">
                    <w:rPr>
                      <w:lang w:val="en-US"/>
                    </w:rPr>
                    <w:t>10 ppm</w:t>
                  </w:r>
                </w:p>
              </w:tc>
              <w:tc>
                <w:tcPr>
                  <w:tcW w:w="3118" w:type="dxa"/>
                </w:tcPr>
                <w:p w:rsidR="0001063C" w:rsidRDefault="0001063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Default="00B04C7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Bilinmeyen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01063C" w:rsidRDefault="0001063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</w:p>
              </w:tc>
            </w:tr>
          </w:tbl>
          <w:p w:rsidR="00C96809" w:rsidRDefault="00C96809" w:rsidP="0001063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01063C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Default="00435C33" w:rsidP="0001063C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GRAFİKLER</w:t>
            </w:r>
          </w:p>
          <w:p w:rsidR="00435C33" w:rsidRPr="000902D7" w:rsidRDefault="00435C33" w:rsidP="00435C33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Kalibrasyon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yöntemi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oluştulacak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kalibrasyon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grafiği</w:t>
            </w:r>
            <w:proofErr w:type="spellEnd"/>
            <w:r w:rsidRPr="000902D7">
              <w:rPr>
                <w:b/>
                <w:lang w:val="en-US"/>
              </w:rPr>
              <w:t>.</w:t>
            </w:r>
          </w:p>
          <w:p w:rsidR="00C96809" w:rsidRDefault="00C96809" w:rsidP="00435C33">
            <w:pPr>
              <w:pStyle w:val="ListeParagraf"/>
              <w:spacing w:after="0" w:line="360" w:lineRule="auto"/>
              <w:rPr>
                <w:b/>
                <w:lang w:val="en-US"/>
              </w:rPr>
            </w:pPr>
          </w:p>
          <w:p w:rsidR="00DE6C14" w:rsidRDefault="00DE6C14" w:rsidP="00DE6C14">
            <w:pPr>
              <w:pStyle w:val="ListeParagraf"/>
              <w:spacing w:after="0" w:line="360" w:lineRule="auto"/>
              <w:rPr>
                <w:b/>
                <w:lang w:val="en-US"/>
              </w:rPr>
            </w:pPr>
          </w:p>
          <w:p w:rsidR="00DE6C14" w:rsidRDefault="00DE6C14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435C33" w:rsidRDefault="00435C33" w:rsidP="00B04C7C">
            <w:pPr>
              <w:spacing w:after="0" w:line="360" w:lineRule="auto"/>
              <w:rPr>
                <w:b/>
                <w:lang w:val="en-US"/>
              </w:rPr>
            </w:pPr>
            <w:bookmarkStart w:id="0" w:name="_GoBack"/>
            <w:bookmarkEnd w:id="0"/>
          </w:p>
          <w:p w:rsid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B04C7C" w:rsidRPr="00B04C7C" w:rsidRDefault="00B04C7C" w:rsidP="00B04C7C">
            <w:pPr>
              <w:spacing w:after="0" w:line="360" w:lineRule="auto"/>
              <w:rPr>
                <w:b/>
                <w:lang w:val="en-US"/>
              </w:rPr>
            </w:pPr>
          </w:p>
          <w:p w:rsidR="00DE6C14" w:rsidRPr="00DE6C14" w:rsidRDefault="00DE6C14" w:rsidP="00DE6C1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  <w:p w:rsidR="00DE6C14" w:rsidRPr="00DE6C14" w:rsidRDefault="00B04C7C" w:rsidP="00DE6C1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Sonuçlar</w:t>
            </w:r>
            <w:proofErr w:type="spellEnd"/>
          </w:p>
          <w:p w:rsidR="00B04C7C" w:rsidRPr="00B04C7C" w:rsidRDefault="00B04C7C" w:rsidP="00435C33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b/>
                <w:lang w:val="en-US"/>
              </w:rPr>
            </w:pPr>
            <w:proofErr w:type="spellStart"/>
            <w:r w:rsidRPr="00B04C7C">
              <w:rPr>
                <w:b/>
                <w:lang w:val="en-US"/>
              </w:rPr>
              <w:t>Kalibrasyon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grafiği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yöntemiyle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bilinmeyen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numunenin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konsantrasyonu</w:t>
            </w:r>
            <w:proofErr w:type="spellEnd"/>
            <w:r w:rsidRPr="00B04C7C">
              <w:rPr>
                <w:b/>
                <w:lang w:val="en-US"/>
              </w:rPr>
              <w:t>:</w:t>
            </w:r>
          </w:p>
          <w:p w:rsidR="00DE6C14" w:rsidRDefault="00B04C7C" w:rsidP="00435C33">
            <w:pPr>
              <w:numPr>
                <w:ilvl w:val="0"/>
                <w:numId w:val="9"/>
              </w:numPr>
              <w:spacing w:after="0" w:line="360" w:lineRule="auto"/>
              <w:rPr>
                <w:b/>
                <w:lang w:val="en-US"/>
              </w:rPr>
            </w:pPr>
            <w:proofErr w:type="spellStart"/>
            <w:r w:rsidRPr="00B04C7C">
              <w:rPr>
                <w:b/>
                <w:lang w:val="en-US"/>
              </w:rPr>
              <w:t>Standart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ekleme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yöntemiyle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bilinmeyen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numunenin</w:t>
            </w:r>
            <w:proofErr w:type="spellEnd"/>
            <w:r w:rsidRPr="00B04C7C">
              <w:rPr>
                <w:b/>
                <w:lang w:val="en-US"/>
              </w:rPr>
              <w:t xml:space="preserve"> </w:t>
            </w:r>
            <w:proofErr w:type="spellStart"/>
            <w:r w:rsidRPr="00B04C7C">
              <w:rPr>
                <w:b/>
                <w:lang w:val="en-US"/>
              </w:rPr>
              <w:t>konsantrasyonu</w:t>
            </w:r>
            <w:proofErr w:type="spellEnd"/>
            <w:r w:rsidRPr="00B04C7C">
              <w:rPr>
                <w:b/>
                <w:lang w:val="en-US"/>
              </w:rPr>
              <w:t>:</w:t>
            </w:r>
          </w:p>
          <w:p w:rsidR="0001063C" w:rsidRPr="00DE6C14" w:rsidRDefault="00B04C7C" w:rsidP="00DE6C14">
            <w:pPr>
              <w:spacing w:after="0" w:line="36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YORUM</w:t>
            </w:r>
          </w:p>
          <w:p w:rsidR="0001063C" w:rsidRPr="0001063C" w:rsidRDefault="0001063C" w:rsidP="0001063C">
            <w:pPr>
              <w:spacing w:after="0" w:line="360" w:lineRule="auto"/>
              <w:rPr>
                <w:b/>
                <w:lang w:val="en-US"/>
              </w:rPr>
            </w:pPr>
          </w:p>
          <w:p w:rsidR="00167952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435C33" w:rsidRDefault="00435C33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435C33" w:rsidRDefault="00435C33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435C33" w:rsidRDefault="00435C33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435C33" w:rsidRDefault="00435C33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Kaynak</w:t>
            </w:r>
            <w:proofErr w:type="spellEnd"/>
          </w:p>
          <w:p w:rsidR="00B04C7C" w:rsidRDefault="00B04C7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Pr="003E054B" w:rsidRDefault="00DE6C14" w:rsidP="00DE6C14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</w:tc>
      </w:tr>
    </w:tbl>
    <w:p w:rsidR="00167952" w:rsidRPr="003E054B" w:rsidRDefault="00167952" w:rsidP="002A7603">
      <w:pPr>
        <w:spacing w:after="0" w:line="360" w:lineRule="auto"/>
        <w:rPr>
          <w:b/>
          <w:lang w:val="en-US"/>
        </w:rPr>
      </w:pPr>
    </w:p>
    <w:p w:rsidR="00167952" w:rsidRPr="003E054B" w:rsidRDefault="00167952" w:rsidP="00321234">
      <w:pPr>
        <w:rPr>
          <w:b/>
          <w:lang w:val="en-US"/>
        </w:rPr>
      </w:pPr>
    </w:p>
    <w:sectPr w:rsidR="00167952" w:rsidRPr="003E054B" w:rsidSect="00EA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F0B"/>
    <w:multiLevelType w:val="hybridMultilevel"/>
    <w:tmpl w:val="7E76E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4DC"/>
    <w:multiLevelType w:val="hybridMultilevel"/>
    <w:tmpl w:val="20AE10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6B2"/>
    <w:multiLevelType w:val="hybridMultilevel"/>
    <w:tmpl w:val="E1225CAA"/>
    <w:lvl w:ilvl="0" w:tplc="0504D16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2CD402E9"/>
    <w:multiLevelType w:val="hybridMultilevel"/>
    <w:tmpl w:val="EA0EA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7182"/>
    <w:multiLevelType w:val="hybridMultilevel"/>
    <w:tmpl w:val="37E83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E3151"/>
    <w:multiLevelType w:val="hybridMultilevel"/>
    <w:tmpl w:val="74D0B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36AB"/>
    <w:multiLevelType w:val="hybridMultilevel"/>
    <w:tmpl w:val="B61E4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3419"/>
    <w:multiLevelType w:val="hybridMultilevel"/>
    <w:tmpl w:val="0A10664C"/>
    <w:lvl w:ilvl="0" w:tplc="88F828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B47B63"/>
    <w:multiLevelType w:val="hybridMultilevel"/>
    <w:tmpl w:val="76063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6FB3"/>
    <w:multiLevelType w:val="hybridMultilevel"/>
    <w:tmpl w:val="7E76E93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3"/>
    <w:rsid w:val="0001063C"/>
    <w:rsid w:val="00022188"/>
    <w:rsid w:val="00154717"/>
    <w:rsid w:val="00167952"/>
    <w:rsid w:val="002A7603"/>
    <w:rsid w:val="00321234"/>
    <w:rsid w:val="003E054B"/>
    <w:rsid w:val="00435C33"/>
    <w:rsid w:val="00507B75"/>
    <w:rsid w:val="0053241D"/>
    <w:rsid w:val="005606E6"/>
    <w:rsid w:val="00595598"/>
    <w:rsid w:val="005D3496"/>
    <w:rsid w:val="0064498B"/>
    <w:rsid w:val="00664B17"/>
    <w:rsid w:val="006C360D"/>
    <w:rsid w:val="006F3794"/>
    <w:rsid w:val="00817026"/>
    <w:rsid w:val="00837973"/>
    <w:rsid w:val="00867837"/>
    <w:rsid w:val="008D0AD6"/>
    <w:rsid w:val="00950594"/>
    <w:rsid w:val="00983F07"/>
    <w:rsid w:val="009C419A"/>
    <w:rsid w:val="00B04C7C"/>
    <w:rsid w:val="00B169D3"/>
    <w:rsid w:val="00B22531"/>
    <w:rsid w:val="00BA1C2E"/>
    <w:rsid w:val="00BD1578"/>
    <w:rsid w:val="00C70543"/>
    <w:rsid w:val="00C96809"/>
    <w:rsid w:val="00C96C18"/>
    <w:rsid w:val="00CD51D3"/>
    <w:rsid w:val="00CE1962"/>
    <w:rsid w:val="00D6100D"/>
    <w:rsid w:val="00DE6C14"/>
    <w:rsid w:val="00E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3870"/>
  <w15:docId w15:val="{349D3BC5-4ABC-400E-94E1-78AB10C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603"/>
    <w:pPr>
      <w:ind w:left="720"/>
      <w:contextualSpacing/>
    </w:pPr>
  </w:style>
  <w:style w:type="table" w:styleId="TabloKlavuzu">
    <w:name w:val="Table Grid"/>
    <w:basedOn w:val="NormalTablo"/>
    <w:uiPriority w:val="39"/>
    <w:rsid w:val="002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A0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0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05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0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05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5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E0BF-48A4-434C-856F-B0E13506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CASPER</cp:lastModifiedBy>
  <cp:revision>2</cp:revision>
  <cp:lastPrinted>2020-10-13T03:08:00Z</cp:lastPrinted>
  <dcterms:created xsi:type="dcterms:W3CDTF">2021-10-08T07:03:00Z</dcterms:created>
  <dcterms:modified xsi:type="dcterms:W3CDTF">2021-10-08T07:03:00Z</dcterms:modified>
</cp:coreProperties>
</file>